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78B" w:rsidRPr="00336CB9" w:rsidRDefault="00A0578B" w:rsidP="00A0578B">
      <w:pPr>
        <w:spacing w:line="360" w:lineRule="auto"/>
        <w:rPr>
          <w:rFonts w:eastAsiaTheme="minorEastAsia" w:hAnsi="DFKai-SB"/>
          <w:sz w:val="28"/>
          <w:lang w:eastAsia="zh-CN"/>
        </w:rPr>
      </w:pPr>
      <w:r>
        <w:rPr>
          <w:rFonts w:eastAsiaTheme="minorEastAsia" w:hAnsi="DFKai-SB" w:hint="eastAsia"/>
          <w:sz w:val="28"/>
          <w:lang w:eastAsia="zh-CN"/>
        </w:rPr>
        <w:t>附件一</w:t>
      </w:r>
    </w:p>
    <w:p w:rsidR="00A0578B" w:rsidRPr="003225A7" w:rsidRDefault="00A0578B" w:rsidP="00A0578B">
      <w:pPr>
        <w:spacing w:before="120" w:after="120" w:line="360" w:lineRule="exact"/>
        <w:jc w:val="center"/>
        <w:rPr>
          <w:rFonts w:eastAsia="DFKai-SB"/>
          <w:b/>
          <w:sz w:val="28"/>
          <w:szCs w:val="28"/>
        </w:rPr>
      </w:pPr>
      <w:r>
        <w:rPr>
          <w:rFonts w:eastAsia="宋体" w:hAnsi="DFKai-SB" w:hint="eastAsia"/>
          <w:b/>
          <w:sz w:val="28"/>
          <w:szCs w:val="28"/>
          <w:lang w:eastAsia="zh-CN"/>
        </w:rPr>
        <w:t>中国</w:t>
      </w:r>
      <w:r w:rsidRPr="00F646DB">
        <w:rPr>
          <w:rFonts w:eastAsia="宋体" w:hAnsi="DFKai-SB" w:hint="eastAsia"/>
          <w:b/>
          <w:sz w:val="28"/>
          <w:szCs w:val="28"/>
          <w:lang w:eastAsia="zh-CN"/>
        </w:rPr>
        <w:t>家庭</w:t>
      </w:r>
      <w:r>
        <w:rPr>
          <w:rFonts w:eastAsia="宋体" w:hAnsi="DFKai-SB" w:hint="eastAsia"/>
          <w:b/>
          <w:sz w:val="28"/>
          <w:szCs w:val="28"/>
          <w:lang w:eastAsia="zh-CN"/>
        </w:rPr>
        <w:t>追踪调查（</w:t>
      </w:r>
      <w:r>
        <w:rPr>
          <w:rFonts w:eastAsia="宋体" w:hAnsi="DFKai-SB" w:hint="eastAsia"/>
          <w:b/>
          <w:sz w:val="28"/>
          <w:szCs w:val="28"/>
          <w:lang w:eastAsia="zh-CN"/>
        </w:rPr>
        <w:t>China Family Panel Study</w:t>
      </w:r>
      <w:r>
        <w:rPr>
          <w:rFonts w:eastAsia="宋体" w:hAnsi="DFKai-SB" w:hint="eastAsia"/>
          <w:b/>
          <w:sz w:val="28"/>
          <w:szCs w:val="28"/>
          <w:lang w:eastAsia="zh-CN"/>
        </w:rPr>
        <w:t>）</w:t>
      </w:r>
    </w:p>
    <w:p w:rsidR="00A0578B" w:rsidRPr="003225A7" w:rsidRDefault="00A0578B" w:rsidP="00A0578B">
      <w:pPr>
        <w:spacing w:before="120" w:after="120" w:line="360" w:lineRule="exact"/>
        <w:jc w:val="center"/>
        <w:rPr>
          <w:rFonts w:eastAsia="DFKai-SB"/>
          <w:b/>
          <w:sz w:val="28"/>
          <w:szCs w:val="28"/>
        </w:rPr>
      </w:pPr>
      <w:r>
        <w:rPr>
          <w:rFonts w:eastAsia="宋体" w:hAnsi="DFKai-SB" w:hint="eastAsia"/>
          <w:b/>
          <w:sz w:val="28"/>
          <w:szCs w:val="28"/>
          <w:lang w:eastAsia="zh-CN"/>
        </w:rPr>
        <w:t>搭载调查</w:t>
      </w:r>
      <w:r w:rsidRPr="00F646DB">
        <w:rPr>
          <w:rFonts w:eastAsia="宋体" w:hAnsi="DFKai-SB" w:hint="eastAsia"/>
          <w:b/>
          <w:sz w:val="28"/>
          <w:szCs w:val="28"/>
          <w:lang w:eastAsia="zh-CN"/>
        </w:rPr>
        <w:t>申请</w:t>
      </w:r>
      <w:r>
        <w:rPr>
          <w:rFonts w:eastAsia="宋体" w:hAnsi="DFKai-SB" w:hint="eastAsia"/>
          <w:b/>
          <w:sz w:val="28"/>
          <w:szCs w:val="28"/>
          <w:lang w:eastAsia="zh-CN"/>
        </w:rPr>
        <w:t>原则与流程</w:t>
      </w:r>
    </w:p>
    <w:p w:rsidR="00A0578B" w:rsidRPr="003225A7" w:rsidRDefault="00A0578B" w:rsidP="00A0578B">
      <w:pPr>
        <w:spacing w:before="120" w:after="120" w:line="480" w:lineRule="exact"/>
        <w:jc w:val="center"/>
        <w:rPr>
          <w:rFonts w:eastAsia="DFKai-SB"/>
          <w:b/>
          <w:sz w:val="28"/>
          <w:szCs w:val="28"/>
        </w:rPr>
      </w:pPr>
    </w:p>
    <w:p w:rsidR="00A0578B" w:rsidRPr="00093993" w:rsidRDefault="00A0578B" w:rsidP="00A0578B">
      <w:pPr>
        <w:numPr>
          <w:ilvl w:val="0"/>
          <w:numId w:val="7"/>
        </w:numPr>
        <w:spacing w:line="360" w:lineRule="auto"/>
        <w:rPr>
          <w:rFonts w:eastAsia="宋体"/>
          <w:color w:val="000000"/>
          <w:szCs w:val="24"/>
          <w:lang w:eastAsia="zh-CN"/>
        </w:rPr>
      </w:pPr>
      <w:r>
        <w:rPr>
          <w:rFonts w:eastAsia="宋体" w:hint="eastAsia"/>
          <w:color w:val="000000"/>
          <w:szCs w:val="24"/>
          <w:lang w:eastAsia="zh-CN"/>
        </w:rPr>
        <w:t>搭载</w:t>
      </w:r>
      <w:r w:rsidRPr="00093993">
        <w:rPr>
          <w:rFonts w:eastAsia="宋体" w:hint="eastAsia"/>
          <w:color w:val="000000"/>
          <w:szCs w:val="24"/>
          <w:lang w:eastAsia="zh-CN"/>
        </w:rPr>
        <w:t>调查主题不受限制，</w:t>
      </w:r>
      <w:r w:rsidR="00423EFE" w:rsidRPr="00093993">
        <w:rPr>
          <w:rFonts w:eastAsia="宋体" w:hint="eastAsia"/>
          <w:color w:val="000000"/>
          <w:szCs w:val="24"/>
          <w:lang w:eastAsia="zh-CN"/>
        </w:rPr>
        <w:t>但</w:t>
      </w:r>
      <w:r w:rsidR="00423EFE">
        <w:rPr>
          <w:rFonts w:eastAsia="宋体" w:hint="eastAsia"/>
          <w:color w:val="000000"/>
          <w:szCs w:val="24"/>
          <w:lang w:eastAsia="zh-CN"/>
        </w:rPr>
        <w:t>内容必须与</w:t>
      </w:r>
      <w:proofErr w:type="gramStart"/>
      <w:r w:rsidR="00423EFE" w:rsidRPr="00652D8F">
        <w:rPr>
          <w:rFonts w:eastAsia="宋体" w:hint="eastAsia"/>
          <w:color w:val="000000"/>
          <w:szCs w:val="24"/>
          <w:lang w:eastAsia="zh-CN"/>
        </w:rPr>
        <w:t>原</w:t>
      </w:r>
      <w:r w:rsidR="00423EFE" w:rsidRPr="00F0584F">
        <w:rPr>
          <w:rFonts w:eastAsia="宋体" w:hAnsi="DFKai-SB" w:hint="eastAsia"/>
          <w:szCs w:val="24"/>
          <w:lang w:eastAsia="zh-CN"/>
        </w:rPr>
        <w:t>家庭</w:t>
      </w:r>
      <w:proofErr w:type="gramEnd"/>
      <w:r w:rsidR="00423EFE" w:rsidRPr="00F0584F">
        <w:rPr>
          <w:rFonts w:eastAsia="宋体" w:hAnsi="DFKai-SB" w:hint="eastAsia"/>
          <w:szCs w:val="24"/>
          <w:lang w:eastAsia="zh-CN"/>
        </w:rPr>
        <w:t>追踪调查</w:t>
      </w:r>
      <w:r w:rsidR="00423EFE">
        <w:rPr>
          <w:rFonts w:eastAsia="宋体" w:hAnsi="DFKai-SB" w:hint="eastAsia"/>
          <w:szCs w:val="24"/>
          <w:lang w:eastAsia="zh-CN"/>
        </w:rPr>
        <w:t>有关</w:t>
      </w:r>
      <w:r w:rsidR="005946C1">
        <w:rPr>
          <w:rFonts w:eastAsia="宋体" w:hAnsi="DFKai-SB" w:hint="eastAsia"/>
          <w:szCs w:val="24"/>
          <w:lang w:eastAsia="zh-CN"/>
        </w:rPr>
        <w:t>，</w:t>
      </w:r>
      <w:r w:rsidR="00423EFE">
        <w:rPr>
          <w:rFonts w:eastAsia="宋体" w:hint="eastAsia"/>
          <w:color w:val="000000"/>
          <w:szCs w:val="24"/>
          <w:lang w:eastAsia="zh-CN"/>
        </w:rPr>
        <w:t>且有学术价值</w:t>
      </w:r>
      <w:r w:rsidRPr="00093993">
        <w:rPr>
          <w:rFonts w:eastAsia="宋体" w:hint="eastAsia"/>
          <w:color w:val="000000"/>
          <w:szCs w:val="24"/>
          <w:lang w:eastAsia="zh-CN"/>
        </w:rPr>
        <w:t>。</w:t>
      </w:r>
    </w:p>
    <w:p w:rsidR="00A0578B" w:rsidRDefault="00A0578B" w:rsidP="00A0578B">
      <w:pPr>
        <w:numPr>
          <w:ilvl w:val="0"/>
          <w:numId w:val="7"/>
        </w:numPr>
        <w:spacing w:line="360" w:lineRule="auto"/>
        <w:rPr>
          <w:rFonts w:eastAsia="宋体"/>
          <w:color w:val="000000"/>
          <w:szCs w:val="24"/>
          <w:lang w:eastAsia="zh-CN"/>
        </w:rPr>
      </w:pPr>
      <w:r w:rsidRPr="00093993">
        <w:rPr>
          <w:rFonts w:eastAsia="宋体" w:hint="eastAsia"/>
          <w:color w:val="000000"/>
          <w:szCs w:val="24"/>
          <w:lang w:eastAsia="zh-CN"/>
        </w:rPr>
        <w:t>每个</w:t>
      </w:r>
      <w:r>
        <w:rPr>
          <w:rFonts w:eastAsia="宋体" w:hint="eastAsia"/>
          <w:color w:val="000000"/>
          <w:szCs w:val="24"/>
          <w:lang w:eastAsia="zh-CN"/>
        </w:rPr>
        <w:t>搭载</w:t>
      </w:r>
      <w:r w:rsidRPr="00093993">
        <w:rPr>
          <w:rFonts w:eastAsia="宋体" w:hint="eastAsia"/>
          <w:color w:val="000000"/>
          <w:szCs w:val="24"/>
          <w:lang w:eastAsia="zh-CN"/>
        </w:rPr>
        <w:t>主题以不超过</w:t>
      </w:r>
      <w:r w:rsidRPr="00866614">
        <w:rPr>
          <w:rFonts w:eastAsia="宋体" w:hint="eastAsia"/>
          <w:color w:val="000000"/>
          <w:szCs w:val="24"/>
          <w:highlight w:val="yellow"/>
          <w:lang w:eastAsia="zh-CN"/>
        </w:rPr>
        <w:t>二十道题目</w:t>
      </w:r>
      <w:r w:rsidRPr="00093993">
        <w:rPr>
          <w:rFonts w:eastAsia="宋体" w:hint="eastAsia"/>
          <w:color w:val="000000"/>
          <w:szCs w:val="24"/>
          <w:lang w:eastAsia="zh-CN"/>
        </w:rPr>
        <w:t>为原则。</w:t>
      </w:r>
    </w:p>
    <w:p w:rsidR="00A0578B" w:rsidRDefault="00A0578B" w:rsidP="00A0578B">
      <w:pPr>
        <w:numPr>
          <w:ilvl w:val="0"/>
          <w:numId w:val="7"/>
        </w:numPr>
        <w:spacing w:line="360" w:lineRule="auto"/>
        <w:rPr>
          <w:rFonts w:eastAsia="宋体"/>
          <w:color w:val="000000"/>
          <w:szCs w:val="24"/>
          <w:lang w:eastAsia="zh-CN"/>
        </w:rPr>
      </w:pPr>
      <w:r>
        <w:rPr>
          <w:rFonts w:eastAsia="宋体" w:hint="eastAsia"/>
          <w:color w:val="000000"/>
          <w:szCs w:val="24"/>
          <w:lang w:eastAsia="zh-CN"/>
        </w:rPr>
        <w:t>每轮调查前</w:t>
      </w:r>
      <w:r>
        <w:rPr>
          <w:rFonts w:eastAsia="宋体" w:hint="eastAsia"/>
          <w:color w:val="000000"/>
          <w:szCs w:val="24"/>
          <w:lang w:eastAsia="zh-CN"/>
        </w:rPr>
        <w:t>CFPS PI</w:t>
      </w:r>
      <w:r>
        <w:rPr>
          <w:rFonts w:eastAsia="宋体" w:hint="eastAsia"/>
          <w:color w:val="000000"/>
          <w:szCs w:val="24"/>
          <w:lang w:eastAsia="zh-CN"/>
        </w:rPr>
        <w:t>团队将重新招募搭载主题。往期搭载调查如有意继续搭载，需重新申请。</w:t>
      </w:r>
    </w:p>
    <w:p w:rsidR="00652D8F" w:rsidRDefault="00284595" w:rsidP="00A0578B">
      <w:pPr>
        <w:numPr>
          <w:ilvl w:val="0"/>
          <w:numId w:val="7"/>
        </w:numPr>
        <w:spacing w:line="360" w:lineRule="auto"/>
        <w:rPr>
          <w:rFonts w:eastAsia="宋体"/>
          <w:color w:val="000000"/>
          <w:szCs w:val="24"/>
          <w:lang w:eastAsia="zh-CN"/>
        </w:rPr>
      </w:pPr>
      <w:r>
        <w:rPr>
          <w:rFonts w:eastAsia="宋体" w:hint="eastAsia"/>
          <w:color w:val="000000"/>
          <w:szCs w:val="24"/>
          <w:lang w:eastAsia="zh-CN"/>
        </w:rPr>
        <w:t>额外增加题目所产生的费用由搭载申请人承担</w:t>
      </w:r>
      <w:r w:rsidR="00652D8F">
        <w:rPr>
          <w:rFonts w:eastAsia="宋体" w:hint="eastAsia"/>
          <w:color w:val="000000"/>
          <w:szCs w:val="24"/>
          <w:lang w:eastAsia="zh-CN"/>
        </w:rPr>
        <w:t>。</w:t>
      </w:r>
    </w:p>
    <w:p w:rsidR="00A0578B" w:rsidRDefault="00A0578B" w:rsidP="00A0578B">
      <w:pPr>
        <w:numPr>
          <w:ilvl w:val="0"/>
          <w:numId w:val="7"/>
        </w:numPr>
        <w:spacing w:line="360" w:lineRule="auto"/>
        <w:rPr>
          <w:rFonts w:eastAsia="宋体"/>
          <w:color w:val="000000"/>
          <w:szCs w:val="24"/>
          <w:lang w:eastAsia="zh-CN"/>
        </w:rPr>
      </w:pPr>
      <w:r>
        <w:rPr>
          <w:rFonts w:eastAsia="宋体" w:hint="eastAsia"/>
          <w:color w:val="000000"/>
          <w:szCs w:val="24"/>
          <w:lang w:eastAsia="zh-CN"/>
        </w:rPr>
        <w:t>CFPS PI</w:t>
      </w:r>
      <w:r>
        <w:rPr>
          <w:rFonts w:eastAsia="宋体" w:hint="eastAsia"/>
          <w:color w:val="000000"/>
          <w:szCs w:val="24"/>
          <w:lang w:eastAsia="zh-CN"/>
        </w:rPr>
        <w:t>团队对搭载调查问卷具有最终决定权。</w:t>
      </w:r>
    </w:p>
    <w:p w:rsidR="00A0578B" w:rsidRPr="00093993" w:rsidRDefault="008F0B01" w:rsidP="00A0578B">
      <w:pPr>
        <w:numPr>
          <w:ilvl w:val="0"/>
          <w:numId w:val="7"/>
        </w:numPr>
        <w:spacing w:line="360" w:lineRule="auto"/>
        <w:rPr>
          <w:rFonts w:eastAsia="宋体"/>
          <w:color w:val="000000"/>
          <w:szCs w:val="24"/>
          <w:lang w:eastAsia="zh-CN"/>
        </w:rPr>
      </w:pPr>
      <w:r w:rsidRPr="008F0B01">
        <w:rPr>
          <w:rFonts w:eastAsia="宋体" w:hint="eastAsia"/>
          <w:color w:val="000000"/>
          <w:szCs w:val="24"/>
          <w:lang w:eastAsia="zh-CN"/>
        </w:rPr>
        <w:t>搭载题目</w:t>
      </w:r>
      <w:r>
        <w:rPr>
          <w:rFonts w:eastAsia="宋体" w:hint="eastAsia"/>
          <w:color w:val="000000"/>
          <w:szCs w:val="24"/>
          <w:lang w:eastAsia="zh-CN"/>
        </w:rPr>
        <w:t>一经</w:t>
      </w:r>
      <w:r w:rsidRPr="008F0B01">
        <w:rPr>
          <w:rFonts w:eastAsia="宋体" w:hint="eastAsia"/>
          <w:color w:val="000000"/>
          <w:szCs w:val="24"/>
          <w:lang w:eastAsia="zh-CN"/>
        </w:rPr>
        <w:t>采纳，该题目使用权归中国家庭追踪调查所有</w:t>
      </w:r>
      <w:r>
        <w:rPr>
          <w:rFonts w:eastAsia="宋体" w:hint="eastAsia"/>
          <w:color w:val="000000"/>
          <w:szCs w:val="24"/>
          <w:lang w:eastAsia="zh-CN"/>
        </w:rPr>
        <w:t>。</w:t>
      </w:r>
      <w:r w:rsidR="00A0578B">
        <w:rPr>
          <w:rFonts w:eastAsia="宋体" w:hint="eastAsia"/>
          <w:color w:val="000000"/>
          <w:szCs w:val="24"/>
          <w:lang w:eastAsia="zh-CN"/>
        </w:rPr>
        <w:t>搭载调查所采集的数据并入</w:t>
      </w:r>
      <w:r w:rsidR="00A0578B">
        <w:rPr>
          <w:rFonts w:eastAsia="宋体" w:hint="eastAsia"/>
          <w:color w:val="000000"/>
          <w:szCs w:val="24"/>
          <w:lang w:eastAsia="zh-CN"/>
        </w:rPr>
        <w:t>CFPS</w:t>
      </w:r>
      <w:r w:rsidR="00A0578B">
        <w:rPr>
          <w:rFonts w:eastAsia="宋体" w:hint="eastAsia"/>
          <w:color w:val="000000"/>
          <w:szCs w:val="24"/>
          <w:lang w:eastAsia="zh-CN"/>
        </w:rPr>
        <w:t>项目数据库，由项目团队进行统一管理。</w:t>
      </w:r>
    </w:p>
    <w:p w:rsidR="00A0578B" w:rsidRPr="00093993" w:rsidRDefault="00A0578B" w:rsidP="00A0578B">
      <w:pPr>
        <w:numPr>
          <w:ilvl w:val="0"/>
          <w:numId w:val="7"/>
        </w:numPr>
        <w:spacing w:line="360" w:lineRule="auto"/>
        <w:rPr>
          <w:rFonts w:eastAsia="宋体"/>
          <w:color w:val="000000"/>
          <w:szCs w:val="24"/>
          <w:lang w:eastAsia="zh-CN"/>
        </w:rPr>
      </w:pPr>
      <w:r>
        <w:rPr>
          <w:rFonts w:eastAsia="宋体" w:hint="eastAsia"/>
          <w:color w:val="000000"/>
          <w:szCs w:val="24"/>
          <w:lang w:eastAsia="zh-CN"/>
        </w:rPr>
        <w:t>搭载</w:t>
      </w:r>
      <w:r w:rsidRPr="00093993">
        <w:rPr>
          <w:rFonts w:eastAsia="宋体" w:hint="eastAsia"/>
          <w:color w:val="000000"/>
          <w:szCs w:val="24"/>
          <w:lang w:eastAsia="zh-CN"/>
        </w:rPr>
        <w:t>调查申请流程</w:t>
      </w:r>
    </w:p>
    <w:p w:rsidR="00A0578B" w:rsidRPr="00093993" w:rsidRDefault="00A0578B" w:rsidP="00A0578B">
      <w:pPr>
        <w:numPr>
          <w:ilvl w:val="0"/>
          <w:numId w:val="6"/>
        </w:numPr>
        <w:spacing w:line="360" w:lineRule="auto"/>
        <w:ind w:rightChars="100" w:right="240"/>
        <w:rPr>
          <w:rFonts w:eastAsia="宋体"/>
          <w:color w:val="000000"/>
          <w:szCs w:val="24"/>
          <w:lang w:eastAsia="zh-CN"/>
        </w:rPr>
      </w:pPr>
      <w:r w:rsidRPr="00093993">
        <w:rPr>
          <w:rFonts w:eastAsia="宋体" w:hint="eastAsia"/>
          <w:color w:val="000000"/>
          <w:szCs w:val="24"/>
          <w:lang w:eastAsia="zh-CN"/>
        </w:rPr>
        <w:t>递交</w:t>
      </w:r>
      <w:r w:rsidR="00A80575" w:rsidRPr="00093993">
        <w:rPr>
          <w:rFonts w:eastAsia="宋体" w:hint="eastAsia"/>
          <w:color w:val="000000"/>
          <w:szCs w:val="24"/>
          <w:lang w:eastAsia="zh-CN"/>
        </w:rPr>
        <w:t>个人资料表</w:t>
      </w:r>
      <w:r w:rsidRPr="00093993">
        <w:rPr>
          <w:rFonts w:eastAsia="宋体" w:hint="eastAsia"/>
          <w:color w:val="000000"/>
          <w:szCs w:val="24"/>
          <w:lang w:eastAsia="zh-CN"/>
        </w:rPr>
        <w:t>及</w:t>
      </w:r>
      <w:r w:rsidR="00A80575" w:rsidRPr="00093993">
        <w:rPr>
          <w:rFonts w:eastAsia="宋体" w:hint="eastAsia"/>
          <w:color w:val="000000"/>
          <w:szCs w:val="24"/>
          <w:lang w:eastAsia="zh-CN"/>
        </w:rPr>
        <w:t>申请书</w:t>
      </w:r>
    </w:p>
    <w:p w:rsidR="00A0578B" w:rsidRPr="00093993" w:rsidRDefault="00A0578B" w:rsidP="00A0578B">
      <w:pPr>
        <w:spacing w:line="360" w:lineRule="auto"/>
        <w:ind w:left="720" w:rightChars="100" w:right="240" w:firstLineChars="250" w:firstLine="600"/>
        <w:rPr>
          <w:rFonts w:eastAsia="宋体"/>
          <w:color w:val="000000"/>
          <w:szCs w:val="24"/>
          <w:lang w:eastAsia="zh-CN"/>
        </w:rPr>
      </w:pPr>
      <w:r w:rsidRPr="00093993">
        <w:rPr>
          <w:rFonts w:eastAsia="宋体" w:hint="eastAsia"/>
          <w:color w:val="000000"/>
          <w:szCs w:val="24"/>
          <w:lang w:eastAsia="zh-CN"/>
        </w:rPr>
        <w:t>申请人在</w:t>
      </w:r>
      <w:r w:rsidR="001E224B">
        <w:rPr>
          <w:rFonts w:eastAsia="宋体" w:hint="eastAsia"/>
          <w:color w:val="000000"/>
          <w:szCs w:val="24"/>
          <w:highlight w:val="yellow"/>
          <w:lang w:eastAsia="zh-CN"/>
        </w:rPr>
        <w:t>2017</w:t>
      </w:r>
      <w:r w:rsidR="001E224B" w:rsidRPr="00866614">
        <w:rPr>
          <w:rFonts w:eastAsia="宋体" w:hint="eastAsia"/>
          <w:color w:val="000000"/>
          <w:szCs w:val="24"/>
          <w:highlight w:val="yellow"/>
          <w:lang w:eastAsia="zh-CN"/>
        </w:rPr>
        <w:t>年</w:t>
      </w:r>
      <w:r w:rsidR="001E224B">
        <w:rPr>
          <w:rFonts w:eastAsia="宋体" w:hint="eastAsia"/>
          <w:color w:val="000000"/>
          <w:szCs w:val="24"/>
          <w:highlight w:val="yellow"/>
          <w:lang w:eastAsia="zh-CN"/>
        </w:rPr>
        <w:t>8</w:t>
      </w:r>
      <w:r w:rsidR="001E224B" w:rsidRPr="00866614">
        <w:rPr>
          <w:rFonts w:eastAsia="宋体" w:hint="eastAsia"/>
          <w:color w:val="000000"/>
          <w:szCs w:val="24"/>
          <w:highlight w:val="yellow"/>
          <w:lang w:eastAsia="zh-CN"/>
        </w:rPr>
        <w:t>月</w:t>
      </w:r>
      <w:r w:rsidR="001E224B">
        <w:rPr>
          <w:rFonts w:eastAsia="宋体" w:hint="eastAsia"/>
          <w:color w:val="000000"/>
          <w:szCs w:val="24"/>
          <w:highlight w:val="yellow"/>
          <w:lang w:eastAsia="zh-CN"/>
        </w:rPr>
        <w:t>15</w:t>
      </w:r>
      <w:r w:rsidRPr="00866614">
        <w:rPr>
          <w:rFonts w:eastAsia="宋体" w:hint="eastAsia"/>
          <w:color w:val="000000"/>
          <w:szCs w:val="24"/>
          <w:highlight w:val="yellow"/>
          <w:lang w:eastAsia="zh-CN"/>
        </w:rPr>
        <w:t>日前</w:t>
      </w:r>
      <w:r w:rsidRPr="00093993">
        <w:rPr>
          <w:rFonts w:eastAsia="宋体" w:hint="eastAsia"/>
          <w:color w:val="000000"/>
          <w:szCs w:val="24"/>
          <w:lang w:eastAsia="zh-CN"/>
        </w:rPr>
        <w:t>，以电子邮件的方式向</w:t>
      </w:r>
      <w:r w:rsidRPr="00093993">
        <w:rPr>
          <w:rFonts w:eastAsia="宋体" w:hint="eastAsia"/>
          <w:color w:val="000000"/>
          <w:szCs w:val="24"/>
          <w:lang w:eastAsia="zh-CN"/>
        </w:rPr>
        <w:t>CFPS</w:t>
      </w:r>
      <w:r w:rsidRPr="00093993">
        <w:rPr>
          <w:rFonts w:eastAsia="宋体" w:hint="eastAsia"/>
          <w:color w:val="000000"/>
          <w:szCs w:val="24"/>
          <w:lang w:eastAsia="zh-CN"/>
        </w:rPr>
        <w:t>项目组递交</w:t>
      </w:r>
      <w:r w:rsidRPr="00743804">
        <w:rPr>
          <w:rFonts w:eastAsia="宋体" w:hint="eastAsia"/>
          <w:color w:val="000000"/>
          <w:szCs w:val="24"/>
          <w:lang w:eastAsia="zh-CN"/>
        </w:rPr>
        <w:t>个人资料表（附件</w:t>
      </w:r>
      <w:r w:rsidR="00291501">
        <w:rPr>
          <w:rFonts w:eastAsia="宋体" w:hint="eastAsia"/>
          <w:color w:val="000000"/>
          <w:szCs w:val="24"/>
          <w:lang w:eastAsia="zh-CN"/>
        </w:rPr>
        <w:t>二</w:t>
      </w:r>
      <w:r w:rsidRPr="00743804">
        <w:rPr>
          <w:rFonts w:eastAsia="宋体" w:hint="eastAsia"/>
          <w:color w:val="000000"/>
          <w:szCs w:val="24"/>
          <w:lang w:eastAsia="zh-CN"/>
        </w:rPr>
        <w:t>）</w:t>
      </w:r>
      <w:r>
        <w:rPr>
          <w:rFonts w:eastAsia="宋体" w:hint="eastAsia"/>
          <w:color w:val="000000"/>
          <w:szCs w:val="24"/>
          <w:lang w:eastAsia="zh-CN"/>
        </w:rPr>
        <w:t>及搭载</w:t>
      </w:r>
      <w:r w:rsidRPr="00093993">
        <w:rPr>
          <w:rFonts w:eastAsia="宋体" w:hint="eastAsia"/>
          <w:color w:val="000000"/>
          <w:szCs w:val="24"/>
          <w:lang w:eastAsia="zh-CN"/>
        </w:rPr>
        <w:t>调查申请书</w:t>
      </w:r>
      <w:r w:rsidRPr="00743804">
        <w:rPr>
          <w:rFonts w:eastAsia="宋体" w:hint="eastAsia"/>
          <w:color w:val="000000"/>
          <w:szCs w:val="24"/>
          <w:lang w:eastAsia="zh-CN"/>
        </w:rPr>
        <w:t>（附件</w:t>
      </w:r>
      <w:r w:rsidR="00291501">
        <w:rPr>
          <w:rFonts w:eastAsia="宋体" w:hint="eastAsia"/>
          <w:color w:val="000000"/>
          <w:szCs w:val="24"/>
          <w:lang w:eastAsia="zh-CN"/>
        </w:rPr>
        <w:t>三</w:t>
      </w:r>
      <w:r w:rsidRPr="00743804">
        <w:rPr>
          <w:rFonts w:eastAsia="宋体" w:hint="eastAsia"/>
          <w:color w:val="000000"/>
          <w:szCs w:val="24"/>
          <w:lang w:eastAsia="zh-CN"/>
        </w:rPr>
        <w:t>）</w:t>
      </w:r>
      <w:r w:rsidRPr="00093993">
        <w:rPr>
          <w:rFonts w:eastAsia="宋体" w:hint="eastAsia"/>
          <w:color w:val="000000"/>
          <w:szCs w:val="24"/>
          <w:lang w:eastAsia="zh-CN"/>
        </w:rPr>
        <w:t>。</w:t>
      </w:r>
    </w:p>
    <w:p w:rsidR="00A0578B" w:rsidRDefault="00A0578B" w:rsidP="00A0578B">
      <w:pPr>
        <w:spacing w:line="360" w:lineRule="auto"/>
        <w:ind w:left="720" w:rightChars="100" w:right="240" w:firstLineChars="250" w:firstLine="600"/>
        <w:rPr>
          <w:rFonts w:eastAsia="宋体" w:hAnsi="DFKai-SB"/>
          <w:szCs w:val="24"/>
          <w:lang w:eastAsia="zh-CN"/>
        </w:rPr>
      </w:pPr>
      <w:r w:rsidRPr="00093993">
        <w:rPr>
          <w:rFonts w:eastAsia="宋体" w:hint="eastAsia"/>
          <w:color w:val="000000"/>
          <w:szCs w:val="24"/>
          <w:lang w:eastAsia="zh-CN"/>
        </w:rPr>
        <w:t>申请书应详细描述调查设计原理、研究价值及重要性、国内外相关研究状况、</w:t>
      </w:r>
      <w:r w:rsidRPr="00F646DB">
        <w:rPr>
          <w:rFonts w:eastAsia="宋体" w:hAnsi="DFKai-SB" w:hint="eastAsia"/>
          <w:szCs w:val="24"/>
          <w:lang w:eastAsia="zh-CN"/>
        </w:rPr>
        <w:t>对重要参考文献的评述，并说明研究方法与分析架构，以及与</w:t>
      </w:r>
      <w:r>
        <w:rPr>
          <w:rFonts w:eastAsia="宋体" w:hAnsi="DFKai-SB" w:hint="eastAsia"/>
          <w:szCs w:val="24"/>
          <w:lang w:eastAsia="zh-CN"/>
        </w:rPr>
        <w:t>CFPS</w:t>
      </w:r>
      <w:r w:rsidRPr="00F646DB">
        <w:rPr>
          <w:rFonts w:eastAsia="宋体" w:hAnsi="DFKai-SB" w:hint="eastAsia"/>
          <w:szCs w:val="24"/>
          <w:lang w:eastAsia="zh-CN"/>
        </w:rPr>
        <w:t>历年调查</w:t>
      </w:r>
      <w:r>
        <w:rPr>
          <w:rFonts w:eastAsia="宋体" w:hAnsi="DFKai-SB" w:hint="eastAsia"/>
          <w:szCs w:val="24"/>
          <w:lang w:eastAsia="zh-CN"/>
        </w:rPr>
        <w:t>问卷或问题的</w:t>
      </w:r>
      <w:r w:rsidRPr="00F646DB">
        <w:rPr>
          <w:rFonts w:eastAsia="宋体" w:hAnsi="DFKai-SB" w:hint="eastAsia"/>
          <w:szCs w:val="24"/>
          <w:lang w:eastAsia="zh-CN"/>
        </w:rPr>
        <w:t>关联</w:t>
      </w:r>
      <w:r>
        <w:rPr>
          <w:rFonts w:eastAsia="宋体" w:hAnsi="DFKai-SB" w:hint="eastAsia"/>
          <w:szCs w:val="24"/>
          <w:lang w:eastAsia="zh-CN"/>
        </w:rPr>
        <w:t>。</w:t>
      </w:r>
    </w:p>
    <w:p w:rsidR="00A0578B" w:rsidRDefault="00A0578B" w:rsidP="00A0578B">
      <w:pPr>
        <w:spacing w:line="360" w:lineRule="auto"/>
        <w:ind w:left="720" w:rightChars="100" w:right="240" w:firstLineChars="250" w:firstLine="600"/>
        <w:rPr>
          <w:rFonts w:eastAsia="宋体"/>
          <w:color w:val="000000"/>
          <w:szCs w:val="24"/>
          <w:lang w:eastAsia="zh-CN"/>
        </w:rPr>
      </w:pPr>
      <w:r w:rsidRPr="00093993">
        <w:rPr>
          <w:rFonts w:eastAsia="宋体" w:hint="eastAsia"/>
          <w:color w:val="000000"/>
          <w:szCs w:val="24"/>
          <w:lang w:eastAsia="zh-CN"/>
        </w:rPr>
        <w:t>对拟申请</w:t>
      </w:r>
      <w:r>
        <w:rPr>
          <w:rFonts w:eastAsia="宋体" w:hint="eastAsia"/>
          <w:color w:val="000000"/>
          <w:szCs w:val="24"/>
          <w:lang w:eastAsia="zh-CN"/>
        </w:rPr>
        <w:t>搭载</w:t>
      </w:r>
      <w:r w:rsidRPr="00093993">
        <w:rPr>
          <w:rFonts w:eastAsia="宋体" w:hint="eastAsia"/>
          <w:color w:val="000000"/>
          <w:szCs w:val="24"/>
          <w:lang w:eastAsia="zh-CN"/>
        </w:rPr>
        <w:t>调查，建议申请人尽量在申请书中提出具体的题目与选项。如果题目并非由申请人自行设计，请说明题目出处；如果题目源自国外既有调查，请提供英文版题目，并说明是否有版权问题。</w:t>
      </w:r>
    </w:p>
    <w:p w:rsidR="00A0578B" w:rsidRPr="00093993" w:rsidRDefault="00A0578B" w:rsidP="00A0578B">
      <w:pPr>
        <w:spacing w:line="360" w:lineRule="auto"/>
        <w:ind w:left="720" w:rightChars="100" w:right="240" w:firstLineChars="250" w:firstLine="600"/>
        <w:rPr>
          <w:rFonts w:eastAsia="宋体"/>
          <w:color w:val="000000"/>
          <w:szCs w:val="24"/>
          <w:lang w:eastAsia="zh-CN"/>
        </w:rPr>
      </w:pPr>
      <w:r>
        <w:rPr>
          <w:rFonts w:eastAsia="宋体" w:hint="eastAsia"/>
          <w:color w:val="000000"/>
          <w:szCs w:val="24"/>
          <w:lang w:eastAsia="zh-CN"/>
        </w:rPr>
        <w:t>建议申请人在申请书中对可用于数据采集的经费预算及资金来源作简要描述。</w:t>
      </w:r>
    </w:p>
    <w:p w:rsidR="00A0578B" w:rsidRPr="00093993" w:rsidRDefault="00A0578B" w:rsidP="00A0578B">
      <w:pPr>
        <w:numPr>
          <w:ilvl w:val="0"/>
          <w:numId w:val="6"/>
        </w:numPr>
        <w:spacing w:line="360" w:lineRule="auto"/>
        <w:ind w:rightChars="100" w:right="240"/>
        <w:rPr>
          <w:rFonts w:eastAsia="宋体"/>
          <w:color w:val="000000"/>
          <w:szCs w:val="24"/>
          <w:lang w:eastAsia="zh-CN"/>
        </w:rPr>
      </w:pPr>
      <w:r w:rsidRPr="00093993">
        <w:rPr>
          <w:rFonts w:eastAsia="宋体" w:hint="eastAsia"/>
          <w:color w:val="000000"/>
          <w:szCs w:val="24"/>
          <w:lang w:eastAsia="zh-CN"/>
        </w:rPr>
        <w:t>初筛</w:t>
      </w:r>
    </w:p>
    <w:p w:rsidR="00A0578B" w:rsidRPr="00093993" w:rsidRDefault="00A0578B" w:rsidP="00A0578B">
      <w:pPr>
        <w:spacing w:line="360" w:lineRule="auto"/>
        <w:ind w:left="720" w:rightChars="100" w:right="240" w:firstLineChars="200" w:firstLine="480"/>
        <w:rPr>
          <w:rFonts w:eastAsia="宋体"/>
          <w:color w:val="000000"/>
          <w:szCs w:val="24"/>
          <w:lang w:eastAsia="zh-CN"/>
        </w:rPr>
      </w:pPr>
      <w:r w:rsidRPr="00093993">
        <w:rPr>
          <w:rFonts w:eastAsia="宋体" w:hint="eastAsia"/>
          <w:color w:val="000000"/>
          <w:szCs w:val="24"/>
          <w:lang w:eastAsia="zh-CN"/>
        </w:rPr>
        <w:t>PI</w:t>
      </w:r>
      <w:r w:rsidRPr="00093993">
        <w:rPr>
          <w:rFonts w:eastAsia="宋体" w:hint="eastAsia"/>
          <w:color w:val="000000"/>
          <w:szCs w:val="24"/>
          <w:lang w:eastAsia="zh-CN"/>
        </w:rPr>
        <w:t>团队将于</w:t>
      </w:r>
      <w:r w:rsidR="001E224B">
        <w:rPr>
          <w:rFonts w:eastAsia="宋体" w:hint="eastAsia"/>
          <w:color w:val="000000"/>
          <w:szCs w:val="24"/>
          <w:highlight w:val="yellow"/>
          <w:lang w:eastAsia="zh-CN"/>
        </w:rPr>
        <w:t>2017</w:t>
      </w:r>
      <w:r w:rsidR="00EF34D1" w:rsidRPr="00866614">
        <w:rPr>
          <w:rFonts w:eastAsia="宋体" w:hint="eastAsia"/>
          <w:color w:val="000000"/>
          <w:szCs w:val="24"/>
          <w:highlight w:val="yellow"/>
          <w:lang w:eastAsia="zh-CN"/>
        </w:rPr>
        <w:t>年</w:t>
      </w:r>
      <w:r w:rsidR="00EF34D1">
        <w:rPr>
          <w:rFonts w:eastAsia="宋体" w:hint="eastAsia"/>
          <w:color w:val="000000"/>
          <w:szCs w:val="24"/>
          <w:highlight w:val="yellow"/>
          <w:lang w:eastAsia="zh-CN"/>
        </w:rPr>
        <w:t>9</w:t>
      </w:r>
      <w:r w:rsidR="00EF34D1" w:rsidRPr="00866614">
        <w:rPr>
          <w:rFonts w:eastAsia="宋体" w:hint="eastAsia"/>
          <w:color w:val="000000"/>
          <w:szCs w:val="24"/>
          <w:highlight w:val="yellow"/>
          <w:lang w:eastAsia="zh-CN"/>
        </w:rPr>
        <w:t>月</w:t>
      </w:r>
      <w:r w:rsidR="00EF34D1">
        <w:rPr>
          <w:rFonts w:eastAsia="宋体" w:hint="eastAsia"/>
          <w:color w:val="000000"/>
          <w:szCs w:val="24"/>
          <w:highlight w:val="yellow"/>
          <w:lang w:eastAsia="zh-CN"/>
        </w:rPr>
        <w:t>10</w:t>
      </w:r>
      <w:r w:rsidR="00EF34D1" w:rsidRPr="00866614">
        <w:rPr>
          <w:rFonts w:eastAsia="宋体" w:hint="eastAsia"/>
          <w:color w:val="000000"/>
          <w:szCs w:val="24"/>
          <w:highlight w:val="yellow"/>
          <w:lang w:eastAsia="zh-CN"/>
        </w:rPr>
        <w:t>日前</w:t>
      </w:r>
      <w:r w:rsidRPr="00093993">
        <w:rPr>
          <w:rFonts w:eastAsia="宋体" w:hint="eastAsia"/>
          <w:color w:val="000000"/>
          <w:szCs w:val="24"/>
          <w:lang w:eastAsia="zh-CN"/>
        </w:rPr>
        <w:t>对</w:t>
      </w:r>
      <w:r>
        <w:rPr>
          <w:rFonts w:eastAsia="宋体" w:hint="eastAsia"/>
          <w:color w:val="000000"/>
          <w:szCs w:val="24"/>
          <w:lang w:eastAsia="zh-CN"/>
        </w:rPr>
        <w:t>搭载</w:t>
      </w:r>
      <w:r w:rsidRPr="00093993">
        <w:rPr>
          <w:rFonts w:eastAsia="宋体" w:hint="eastAsia"/>
          <w:color w:val="000000"/>
          <w:szCs w:val="24"/>
          <w:lang w:eastAsia="zh-CN"/>
        </w:rPr>
        <w:t>调查申请进行初步筛选，初筛结果将通过电子邮件的方式反馈给申请人。</w:t>
      </w:r>
    </w:p>
    <w:p w:rsidR="00A0578B" w:rsidRPr="00093993" w:rsidRDefault="00A0578B" w:rsidP="00A0578B">
      <w:pPr>
        <w:numPr>
          <w:ilvl w:val="0"/>
          <w:numId w:val="6"/>
        </w:numPr>
        <w:spacing w:line="360" w:lineRule="auto"/>
        <w:ind w:rightChars="100" w:right="240"/>
        <w:rPr>
          <w:rFonts w:eastAsia="宋体"/>
          <w:color w:val="000000"/>
          <w:szCs w:val="24"/>
          <w:lang w:eastAsia="zh-CN"/>
        </w:rPr>
      </w:pPr>
      <w:r w:rsidRPr="00093993">
        <w:rPr>
          <w:rFonts w:eastAsia="宋体" w:hint="eastAsia"/>
          <w:color w:val="000000"/>
          <w:szCs w:val="24"/>
          <w:lang w:eastAsia="zh-CN"/>
        </w:rPr>
        <w:t>审议</w:t>
      </w:r>
    </w:p>
    <w:p w:rsidR="00A0578B" w:rsidRPr="00093993" w:rsidRDefault="00A0578B" w:rsidP="00A0578B">
      <w:pPr>
        <w:spacing w:line="360" w:lineRule="auto"/>
        <w:ind w:left="720" w:rightChars="100" w:right="240" w:firstLineChars="200" w:firstLine="480"/>
        <w:rPr>
          <w:rFonts w:eastAsia="宋体"/>
          <w:color w:val="000000"/>
          <w:szCs w:val="24"/>
          <w:lang w:eastAsia="zh-CN"/>
        </w:rPr>
      </w:pPr>
      <w:r w:rsidRPr="00093993">
        <w:rPr>
          <w:rFonts w:eastAsia="宋体" w:hint="eastAsia"/>
          <w:color w:val="000000"/>
          <w:szCs w:val="24"/>
          <w:lang w:eastAsia="zh-CN"/>
        </w:rPr>
        <w:t>CFPS</w:t>
      </w:r>
      <w:r w:rsidRPr="00093993">
        <w:rPr>
          <w:rFonts w:eastAsia="宋体" w:hint="eastAsia"/>
          <w:color w:val="000000"/>
          <w:szCs w:val="24"/>
          <w:lang w:eastAsia="zh-CN"/>
        </w:rPr>
        <w:t>国际顾问委员会对初筛通过</w:t>
      </w:r>
      <w:r>
        <w:rPr>
          <w:rFonts w:eastAsia="宋体" w:hint="eastAsia"/>
          <w:color w:val="000000"/>
          <w:szCs w:val="24"/>
          <w:lang w:eastAsia="zh-CN"/>
        </w:rPr>
        <w:t>的申请</w:t>
      </w:r>
      <w:r w:rsidRPr="00093993">
        <w:rPr>
          <w:rFonts w:eastAsia="宋体" w:hint="eastAsia"/>
          <w:color w:val="000000"/>
          <w:szCs w:val="24"/>
          <w:lang w:eastAsia="zh-CN"/>
        </w:rPr>
        <w:t>进行逐一审议，必要时，将邀请申请人到会阐述研究计划。审议结果将</w:t>
      </w:r>
      <w:r w:rsidRPr="00743804">
        <w:rPr>
          <w:rFonts w:eastAsia="宋体" w:hint="eastAsia"/>
          <w:color w:val="000000"/>
          <w:szCs w:val="24"/>
          <w:lang w:eastAsia="zh-CN"/>
        </w:rPr>
        <w:t>通过电子邮件的方式反馈给申请人。</w:t>
      </w:r>
    </w:p>
    <w:p w:rsidR="00A0578B" w:rsidRPr="00093993" w:rsidRDefault="00A0578B" w:rsidP="00A0578B">
      <w:pPr>
        <w:numPr>
          <w:ilvl w:val="0"/>
          <w:numId w:val="6"/>
        </w:numPr>
        <w:spacing w:line="360" w:lineRule="auto"/>
        <w:ind w:rightChars="100" w:right="240"/>
        <w:rPr>
          <w:rFonts w:eastAsia="宋体"/>
          <w:color w:val="000000"/>
          <w:szCs w:val="24"/>
          <w:lang w:eastAsia="zh-CN"/>
        </w:rPr>
      </w:pPr>
      <w:r w:rsidRPr="00093993">
        <w:rPr>
          <w:rFonts w:eastAsia="宋体" w:hint="eastAsia"/>
          <w:color w:val="000000"/>
          <w:szCs w:val="24"/>
          <w:lang w:eastAsia="zh-CN"/>
        </w:rPr>
        <w:lastRenderedPageBreak/>
        <w:t>签署协议</w:t>
      </w:r>
    </w:p>
    <w:p w:rsidR="00A0578B" w:rsidRPr="00093993" w:rsidRDefault="00A0578B" w:rsidP="00A0578B">
      <w:pPr>
        <w:spacing w:line="360" w:lineRule="auto"/>
        <w:ind w:left="720" w:rightChars="100" w:right="240" w:firstLineChars="200" w:firstLine="480"/>
        <w:rPr>
          <w:rFonts w:eastAsia="宋体"/>
          <w:color w:val="000000"/>
          <w:szCs w:val="24"/>
          <w:lang w:eastAsia="zh-CN"/>
        </w:rPr>
      </w:pPr>
      <w:r w:rsidRPr="00093993">
        <w:rPr>
          <w:rFonts w:eastAsia="宋体" w:hint="eastAsia"/>
          <w:color w:val="000000"/>
          <w:szCs w:val="24"/>
          <w:lang w:eastAsia="zh-CN"/>
        </w:rPr>
        <w:t>经顾问委员会审议通过的</w:t>
      </w:r>
      <w:r>
        <w:rPr>
          <w:rFonts w:eastAsia="宋体" w:hint="eastAsia"/>
          <w:color w:val="000000"/>
          <w:szCs w:val="24"/>
          <w:lang w:eastAsia="zh-CN"/>
        </w:rPr>
        <w:t>搭载</w:t>
      </w:r>
      <w:r w:rsidRPr="00093993">
        <w:rPr>
          <w:rFonts w:eastAsia="宋体" w:hint="eastAsia"/>
          <w:color w:val="000000"/>
          <w:szCs w:val="24"/>
          <w:lang w:eastAsia="zh-CN"/>
        </w:rPr>
        <w:t>申请，申请人应在得到通知后的</w:t>
      </w:r>
      <w:r w:rsidRPr="00093993">
        <w:rPr>
          <w:rFonts w:eastAsia="宋体" w:hint="eastAsia"/>
          <w:color w:val="000000"/>
          <w:szCs w:val="24"/>
          <w:lang w:eastAsia="zh-CN"/>
        </w:rPr>
        <w:t>15</w:t>
      </w:r>
      <w:r w:rsidRPr="00093993">
        <w:rPr>
          <w:rFonts w:eastAsia="宋体" w:hint="eastAsia"/>
          <w:color w:val="000000"/>
          <w:szCs w:val="24"/>
          <w:lang w:eastAsia="zh-CN"/>
        </w:rPr>
        <w:t>天内</w:t>
      </w:r>
      <w:r>
        <w:rPr>
          <w:rFonts w:eastAsia="宋体" w:hint="eastAsia"/>
          <w:color w:val="000000"/>
          <w:szCs w:val="24"/>
          <w:lang w:eastAsia="zh-CN"/>
        </w:rPr>
        <w:t>与</w:t>
      </w:r>
      <w:r>
        <w:rPr>
          <w:rFonts w:eastAsia="宋体" w:hint="eastAsia"/>
          <w:color w:val="000000"/>
          <w:szCs w:val="24"/>
          <w:lang w:eastAsia="zh-CN"/>
        </w:rPr>
        <w:t>CFPS</w:t>
      </w:r>
      <w:r>
        <w:rPr>
          <w:rFonts w:eastAsia="宋体" w:hint="eastAsia"/>
          <w:color w:val="000000"/>
          <w:szCs w:val="24"/>
          <w:lang w:eastAsia="zh-CN"/>
        </w:rPr>
        <w:t>项目组核定调查预算</w:t>
      </w:r>
      <w:r w:rsidRPr="00093993">
        <w:rPr>
          <w:rFonts w:eastAsia="宋体" w:hint="eastAsia"/>
          <w:color w:val="000000"/>
          <w:szCs w:val="24"/>
          <w:lang w:eastAsia="zh-CN"/>
        </w:rPr>
        <w:t>，并签署委托调查协议。原则上</w:t>
      </w:r>
      <w:r>
        <w:rPr>
          <w:rFonts w:eastAsia="宋体" w:hint="eastAsia"/>
          <w:color w:val="000000"/>
          <w:szCs w:val="24"/>
          <w:lang w:eastAsia="zh-CN"/>
        </w:rPr>
        <w:t>搭载</w:t>
      </w:r>
      <w:r w:rsidRPr="00093993">
        <w:rPr>
          <w:rFonts w:eastAsia="宋体" w:hint="eastAsia"/>
          <w:color w:val="000000"/>
          <w:szCs w:val="24"/>
          <w:lang w:eastAsia="zh-CN"/>
        </w:rPr>
        <w:t>调查所产生的所有经费均由委托方承担。</w:t>
      </w:r>
    </w:p>
    <w:p w:rsidR="00A0578B" w:rsidRPr="00093993" w:rsidRDefault="00A0578B" w:rsidP="00A0578B">
      <w:pPr>
        <w:numPr>
          <w:ilvl w:val="0"/>
          <w:numId w:val="6"/>
        </w:numPr>
        <w:spacing w:line="360" w:lineRule="auto"/>
        <w:ind w:rightChars="100" w:right="240"/>
        <w:rPr>
          <w:rFonts w:eastAsia="宋体"/>
          <w:color w:val="000000"/>
          <w:szCs w:val="24"/>
          <w:lang w:eastAsia="zh-CN"/>
        </w:rPr>
      </w:pPr>
      <w:r w:rsidRPr="00093993">
        <w:rPr>
          <w:rFonts w:eastAsia="宋体" w:hint="eastAsia"/>
          <w:color w:val="000000"/>
          <w:szCs w:val="24"/>
          <w:lang w:eastAsia="zh-CN"/>
        </w:rPr>
        <w:t>问卷开发</w:t>
      </w:r>
    </w:p>
    <w:p w:rsidR="0051150E" w:rsidRPr="00161DF2" w:rsidRDefault="00A0578B" w:rsidP="00161DF2">
      <w:pPr>
        <w:spacing w:line="360" w:lineRule="auto"/>
        <w:ind w:left="1440" w:rightChars="100" w:right="240"/>
        <w:rPr>
          <w:rFonts w:eastAsia="宋体" w:hint="eastAsia"/>
          <w:color w:val="000000"/>
          <w:szCs w:val="24"/>
          <w:lang w:eastAsia="zh-CN"/>
        </w:rPr>
      </w:pPr>
      <w:r w:rsidRPr="00093993">
        <w:rPr>
          <w:rFonts w:eastAsia="宋体" w:hint="eastAsia"/>
          <w:color w:val="000000"/>
          <w:szCs w:val="24"/>
          <w:lang w:eastAsia="zh-CN"/>
        </w:rPr>
        <w:t>申请人配合</w:t>
      </w:r>
      <w:r w:rsidRPr="00093993">
        <w:rPr>
          <w:rFonts w:eastAsia="宋体" w:hint="eastAsia"/>
          <w:color w:val="000000"/>
          <w:szCs w:val="24"/>
          <w:lang w:eastAsia="zh-CN"/>
        </w:rPr>
        <w:t>PI</w:t>
      </w:r>
      <w:r w:rsidRPr="00093993">
        <w:rPr>
          <w:rFonts w:eastAsia="宋体" w:hint="eastAsia"/>
          <w:color w:val="000000"/>
          <w:szCs w:val="24"/>
          <w:lang w:eastAsia="zh-CN"/>
        </w:rPr>
        <w:t>团队根据</w:t>
      </w:r>
      <w:r w:rsidRPr="00093993">
        <w:rPr>
          <w:rFonts w:eastAsia="宋体" w:hint="eastAsia"/>
          <w:color w:val="000000"/>
          <w:szCs w:val="24"/>
          <w:lang w:eastAsia="zh-CN"/>
        </w:rPr>
        <w:t>CFPS</w:t>
      </w:r>
      <w:r w:rsidR="009F0D63">
        <w:rPr>
          <w:rFonts w:eastAsia="宋体" w:hint="eastAsia"/>
          <w:color w:val="000000"/>
          <w:szCs w:val="24"/>
          <w:lang w:eastAsia="zh-CN"/>
        </w:rPr>
        <w:t>项目计划，完成问卷的</w:t>
      </w:r>
      <w:r w:rsidRPr="00093993">
        <w:rPr>
          <w:rFonts w:eastAsia="宋体" w:hint="eastAsia"/>
          <w:color w:val="000000"/>
          <w:szCs w:val="24"/>
          <w:lang w:eastAsia="zh-CN"/>
        </w:rPr>
        <w:t>调整或修改。</w:t>
      </w:r>
      <w:bookmarkStart w:id="0" w:name="_GoBack"/>
      <w:bookmarkEnd w:id="0"/>
    </w:p>
    <w:sectPr w:rsidR="0051150E" w:rsidRPr="00161DF2">
      <w:pgSz w:w="11906" w:h="16838"/>
      <w:pgMar w:top="719" w:right="926" w:bottom="719" w:left="9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563" w:rsidRDefault="00AE6563" w:rsidP="000F4505">
      <w:r>
        <w:separator/>
      </w:r>
    </w:p>
  </w:endnote>
  <w:endnote w:type="continuationSeparator" w:id="0">
    <w:p w:rsidR="00AE6563" w:rsidRDefault="00AE6563" w:rsidP="000F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563" w:rsidRDefault="00AE6563" w:rsidP="000F4505">
      <w:r>
        <w:separator/>
      </w:r>
    </w:p>
  </w:footnote>
  <w:footnote w:type="continuationSeparator" w:id="0">
    <w:p w:rsidR="00AE6563" w:rsidRDefault="00AE6563" w:rsidP="000F4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17F12"/>
    <w:multiLevelType w:val="singleLevel"/>
    <w:tmpl w:val="270A257C"/>
    <w:lvl w:ilvl="0">
      <w:start w:val="3"/>
      <w:numFmt w:val="taiwaneseCountingThousand"/>
      <w:lvlText w:val="%1、"/>
      <w:lvlJc w:val="left"/>
      <w:pPr>
        <w:tabs>
          <w:tab w:val="num" w:pos="480"/>
        </w:tabs>
        <w:ind w:left="480" w:hanging="480"/>
      </w:pPr>
      <w:rPr>
        <w:rFonts w:ascii="DFKai-SB" w:eastAsia="DFKai-SB" w:hint="eastAsia"/>
        <w:b w:val="0"/>
        <w:i w:val="0"/>
        <w:sz w:val="32"/>
        <w:u w:val="none"/>
      </w:rPr>
    </w:lvl>
  </w:abstractNum>
  <w:abstractNum w:abstractNumId="1">
    <w:nsid w:val="1C4C513F"/>
    <w:multiLevelType w:val="hybridMultilevel"/>
    <w:tmpl w:val="6A34A30E"/>
    <w:lvl w:ilvl="0" w:tplc="F210D0C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FB09DA"/>
    <w:multiLevelType w:val="singleLevel"/>
    <w:tmpl w:val="0409000F"/>
    <w:lvl w:ilvl="0">
      <w:start w:val="1"/>
      <w:numFmt w:val="decimal"/>
      <w:lvlText w:val="%1."/>
      <w:legacy w:legacy="1" w:legacySpace="0" w:legacyIndent="425"/>
      <w:lvlJc w:val="left"/>
      <w:pPr>
        <w:ind w:left="425" w:hanging="425"/>
      </w:pPr>
    </w:lvl>
  </w:abstractNum>
  <w:abstractNum w:abstractNumId="3">
    <w:nsid w:val="3CA07C2F"/>
    <w:multiLevelType w:val="singleLevel"/>
    <w:tmpl w:val="58AC4F0A"/>
    <w:lvl w:ilvl="0">
      <w:start w:val="1"/>
      <w:numFmt w:val="taiwaneseCountingThousand"/>
      <w:lvlText w:val="%1、"/>
      <w:lvlJc w:val="left"/>
      <w:pPr>
        <w:tabs>
          <w:tab w:val="num" w:pos="720"/>
        </w:tabs>
        <w:ind w:left="425" w:hanging="425"/>
      </w:pPr>
      <w:rPr>
        <w:rFonts w:ascii="DFKai-SB" w:eastAsia="DFKai-SB" w:hint="eastAsia"/>
        <w:sz w:val="32"/>
      </w:rPr>
    </w:lvl>
  </w:abstractNum>
  <w:abstractNum w:abstractNumId="4">
    <w:nsid w:val="482B5005"/>
    <w:multiLevelType w:val="singleLevel"/>
    <w:tmpl w:val="29983B2A"/>
    <w:lvl w:ilvl="0">
      <w:start w:val="1"/>
      <w:numFmt w:val="taiwaneseCountingThousand"/>
      <w:lvlText w:val="%1、"/>
      <w:lvlJc w:val="left"/>
      <w:pPr>
        <w:tabs>
          <w:tab w:val="num" w:pos="660"/>
        </w:tabs>
        <w:ind w:left="660" w:hanging="660"/>
      </w:pPr>
      <w:rPr>
        <w:rFonts w:hint="eastAsia"/>
      </w:rPr>
    </w:lvl>
  </w:abstractNum>
  <w:abstractNum w:abstractNumId="5">
    <w:nsid w:val="48DC6B40"/>
    <w:multiLevelType w:val="hybridMultilevel"/>
    <w:tmpl w:val="98B4B77E"/>
    <w:lvl w:ilvl="0" w:tplc="DE14267A">
      <w:start w:val="1"/>
      <w:numFmt w:val="japaneseCounting"/>
      <w:lvlText w:val="（%1）"/>
      <w:lvlJc w:val="left"/>
      <w:pPr>
        <w:ind w:left="1440" w:hanging="720"/>
      </w:pPr>
      <w:rPr>
        <w:rFonts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535E7610"/>
    <w:multiLevelType w:val="singleLevel"/>
    <w:tmpl w:val="6D9092C8"/>
    <w:lvl w:ilvl="0">
      <w:start w:val="2"/>
      <w:numFmt w:val="taiwaneseCountingThousand"/>
      <w:lvlText w:val="%1、"/>
      <w:lvlJc w:val="left"/>
      <w:pPr>
        <w:tabs>
          <w:tab w:val="num" w:pos="720"/>
        </w:tabs>
        <w:ind w:left="425" w:hanging="425"/>
      </w:pPr>
      <w:rPr>
        <w:rFonts w:ascii="DFKai-SB" w:eastAsia="DFKai-SB" w:hint="eastAsia"/>
        <w:sz w:val="32"/>
      </w:r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6E"/>
    <w:rsid w:val="0000083D"/>
    <w:rsid w:val="00002F43"/>
    <w:rsid w:val="000047AB"/>
    <w:rsid w:val="00004F68"/>
    <w:rsid w:val="00005130"/>
    <w:rsid w:val="000053AE"/>
    <w:rsid w:val="000076DA"/>
    <w:rsid w:val="00010CEB"/>
    <w:rsid w:val="00011643"/>
    <w:rsid w:val="00015BEF"/>
    <w:rsid w:val="0002293D"/>
    <w:rsid w:val="00023CCA"/>
    <w:rsid w:val="000251EA"/>
    <w:rsid w:val="00026D1E"/>
    <w:rsid w:val="00027233"/>
    <w:rsid w:val="000330FB"/>
    <w:rsid w:val="00036500"/>
    <w:rsid w:val="000412B0"/>
    <w:rsid w:val="00041337"/>
    <w:rsid w:val="00041A89"/>
    <w:rsid w:val="000442B6"/>
    <w:rsid w:val="0004494E"/>
    <w:rsid w:val="000461E5"/>
    <w:rsid w:val="00046CEA"/>
    <w:rsid w:val="00050B24"/>
    <w:rsid w:val="00052B8C"/>
    <w:rsid w:val="00060440"/>
    <w:rsid w:val="000662F6"/>
    <w:rsid w:val="000757CA"/>
    <w:rsid w:val="00080740"/>
    <w:rsid w:val="000830F0"/>
    <w:rsid w:val="000834AD"/>
    <w:rsid w:val="00084166"/>
    <w:rsid w:val="00085345"/>
    <w:rsid w:val="00087129"/>
    <w:rsid w:val="00087453"/>
    <w:rsid w:val="00087979"/>
    <w:rsid w:val="00091AE4"/>
    <w:rsid w:val="00092305"/>
    <w:rsid w:val="000938F0"/>
    <w:rsid w:val="00095AAF"/>
    <w:rsid w:val="000970F6"/>
    <w:rsid w:val="00097E51"/>
    <w:rsid w:val="000A09D8"/>
    <w:rsid w:val="000A1970"/>
    <w:rsid w:val="000A602F"/>
    <w:rsid w:val="000B0269"/>
    <w:rsid w:val="000B73D9"/>
    <w:rsid w:val="000C0036"/>
    <w:rsid w:val="000C18E0"/>
    <w:rsid w:val="000C1DEC"/>
    <w:rsid w:val="000C3FC9"/>
    <w:rsid w:val="000C64F2"/>
    <w:rsid w:val="000C6991"/>
    <w:rsid w:val="000D1034"/>
    <w:rsid w:val="000D2A90"/>
    <w:rsid w:val="000D2E4B"/>
    <w:rsid w:val="000D384D"/>
    <w:rsid w:val="000D4CEA"/>
    <w:rsid w:val="000D5F58"/>
    <w:rsid w:val="000E1751"/>
    <w:rsid w:val="000E25C9"/>
    <w:rsid w:val="000E3281"/>
    <w:rsid w:val="000E4BBC"/>
    <w:rsid w:val="000E7467"/>
    <w:rsid w:val="000F09A3"/>
    <w:rsid w:val="000F1136"/>
    <w:rsid w:val="000F3CF8"/>
    <w:rsid w:val="000F3F66"/>
    <w:rsid w:val="000F439F"/>
    <w:rsid w:val="000F4505"/>
    <w:rsid w:val="000F592D"/>
    <w:rsid w:val="000F7867"/>
    <w:rsid w:val="001006F0"/>
    <w:rsid w:val="00101DB7"/>
    <w:rsid w:val="00102350"/>
    <w:rsid w:val="00102B13"/>
    <w:rsid w:val="00102E48"/>
    <w:rsid w:val="00103407"/>
    <w:rsid w:val="00104A83"/>
    <w:rsid w:val="00104B3E"/>
    <w:rsid w:val="00105A7D"/>
    <w:rsid w:val="00106B5E"/>
    <w:rsid w:val="00107768"/>
    <w:rsid w:val="001104A1"/>
    <w:rsid w:val="001114F0"/>
    <w:rsid w:val="00112C30"/>
    <w:rsid w:val="00116117"/>
    <w:rsid w:val="00120D54"/>
    <w:rsid w:val="00120EF5"/>
    <w:rsid w:val="00121527"/>
    <w:rsid w:val="00121B53"/>
    <w:rsid w:val="00124F4E"/>
    <w:rsid w:val="001262A2"/>
    <w:rsid w:val="00127010"/>
    <w:rsid w:val="00130A6A"/>
    <w:rsid w:val="00132F56"/>
    <w:rsid w:val="0013452C"/>
    <w:rsid w:val="00136260"/>
    <w:rsid w:val="00140BED"/>
    <w:rsid w:val="00140DBC"/>
    <w:rsid w:val="0014101F"/>
    <w:rsid w:val="00142D47"/>
    <w:rsid w:val="001447C2"/>
    <w:rsid w:val="00150A94"/>
    <w:rsid w:val="00151C3E"/>
    <w:rsid w:val="00152767"/>
    <w:rsid w:val="0015393E"/>
    <w:rsid w:val="00154B42"/>
    <w:rsid w:val="00157A37"/>
    <w:rsid w:val="00160767"/>
    <w:rsid w:val="00161A54"/>
    <w:rsid w:val="00161DF2"/>
    <w:rsid w:val="001628A5"/>
    <w:rsid w:val="00162E57"/>
    <w:rsid w:val="001636DF"/>
    <w:rsid w:val="001645C3"/>
    <w:rsid w:val="00167C07"/>
    <w:rsid w:val="00167D7C"/>
    <w:rsid w:val="00167EAA"/>
    <w:rsid w:val="00170AB3"/>
    <w:rsid w:val="0017107E"/>
    <w:rsid w:val="001723DE"/>
    <w:rsid w:val="00174F19"/>
    <w:rsid w:val="00176DB1"/>
    <w:rsid w:val="00177F8D"/>
    <w:rsid w:val="00181131"/>
    <w:rsid w:val="00182902"/>
    <w:rsid w:val="001832E3"/>
    <w:rsid w:val="001857BF"/>
    <w:rsid w:val="00187601"/>
    <w:rsid w:val="00190078"/>
    <w:rsid w:val="001919AA"/>
    <w:rsid w:val="00191F8F"/>
    <w:rsid w:val="00192DD1"/>
    <w:rsid w:val="00194886"/>
    <w:rsid w:val="001952EA"/>
    <w:rsid w:val="00197613"/>
    <w:rsid w:val="001978B1"/>
    <w:rsid w:val="001A0244"/>
    <w:rsid w:val="001A0B2B"/>
    <w:rsid w:val="001A2ED7"/>
    <w:rsid w:val="001A6CD0"/>
    <w:rsid w:val="001B055E"/>
    <w:rsid w:val="001B2B70"/>
    <w:rsid w:val="001B2BA9"/>
    <w:rsid w:val="001B4D71"/>
    <w:rsid w:val="001B68B9"/>
    <w:rsid w:val="001B7C19"/>
    <w:rsid w:val="001B7FCB"/>
    <w:rsid w:val="001C05D4"/>
    <w:rsid w:val="001C21A9"/>
    <w:rsid w:val="001C3F9A"/>
    <w:rsid w:val="001C4FDE"/>
    <w:rsid w:val="001C55C6"/>
    <w:rsid w:val="001C5831"/>
    <w:rsid w:val="001C5CF3"/>
    <w:rsid w:val="001C662A"/>
    <w:rsid w:val="001D0052"/>
    <w:rsid w:val="001D52DD"/>
    <w:rsid w:val="001D68DE"/>
    <w:rsid w:val="001E20DD"/>
    <w:rsid w:val="001E224B"/>
    <w:rsid w:val="001E3EEC"/>
    <w:rsid w:val="001E4B2B"/>
    <w:rsid w:val="001E6E1E"/>
    <w:rsid w:val="001F02F4"/>
    <w:rsid w:val="001F14AA"/>
    <w:rsid w:val="001F3B19"/>
    <w:rsid w:val="001F46A1"/>
    <w:rsid w:val="001F5499"/>
    <w:rsid w:val="001F6B5A"/>
    <w:rsid w:val="001F782A"/>
    <w:rsid w:val="00201459"/>
    <w:rsid w:val="002028F9"/>
    <w:rsid w:val="002075AB"/>
    <w:rsid w:val="00207736"/>
    <w:rsid w:val="00210375"/>
    <w:rsid w:val="00214025"/>
    <w:rsid w:val="002154B1"/>
    <w:rsid w:val="00220430"/>
    <w:rsid w:val="00224577"/>
    <w:rsid w:val="00224620"/>
    <w:rsid w:val="00227C02"/>
    <w:rsid w:val="002311BB"/>
    <w:rsid w:val="00231D9E"/>
    <w:rsid w:val="00233141"/>
    <w:rsid w:val="00233BC8"/>
    <w:rsid w:val="00235C6F"/>
    <w:rsid w:val="00235C7F"/>
    <w:rsid w:val="00243004"/>
    <w:rsid w:val="002441DF"/>
    <w:rsid w:val="00247BBA"/>
    <w:rsid w:val="00251394"/>
    <w:rsid w:val="0025471F"/>
    <w:rsid w:val="00255661"/>
    <w:rsid w:val="00256F79"/>
    <w:rsid w:val="00261F13"/>
    <w:rsid w:val="002663D4"/>
    <w:rsid w:val="00271654"/>
    <w:rsid w:val="00271A37"/>
    <w:rsid w:val="00274CF3"/>
    <w:rsid w:val="0027609C"/>
    <w:rsid w:val="00276181"/>
    <w:rsid w:val="0027750A"/>
    <w:rsid w:val="0028028B"/>
    <w:rsid w:val="00282BF9"/>
    <w:rsid w:val="002833DC"/>
    <w:rsid w:val="00284595"/>
    <w:rsid w:val="002862A9"/>
    <w:rsid w:val="00286D37"/>
    <w:rsid w:val="002872D4"/>
    <w:rsid w:val="00287C60"/>
    <w:rsid w:val="00287EB2"/>
    <w:rsid w:val="00290BA8"/>
    <w:rsid w:val="00291501"/>
    <w:rsid w:val="002968B7"/>
    <w:rsid w:val="00297127"/>
    <w:rsid w:val="002A6AA2"/>
    <w:rsid w:val="002A793A"/>
    <w:rsid w:val="002B264B"/>
    <w:rsid w:val="002B3890"/>
    <w:rsid w:val="002B6847"/>
    <w:rsid w:val="002B778E"/>
    <w:rsid w:val="002C2085"/>
    <w:rsid w:val="002C4591"/>
    <w:rsid w:val="002C79E2"/>
    <w:rsid w:val="002D14FB"/>
    <w:rsid w:val="002D2C7D"/>
    <w:rsid w:val="002D4AB2"/>
    <w:rsid w:val="002D4DE2"/>
    <w:rsid w:val="002D5188"/>
    <w:rsid w:val="002D5464"/>
    <w:rsid w:val="002D5841"/>
    <w:rsid w:val="002D7E90"/>
    <w:rsid w:val="002E2C87"/>
    <w:rsid w:val="002E67C0"/>
    <w:rsid w:val="002E6B6D"/>
    <w:rsid w:val="002E724A"/>
    <w:rsid w:val="002E794F"/>
    <w:rsid w:val="002F1076"/>
    <w:rsid w:val="002F2E17"/>
    <w:rsid w:val="002F38AB"/>
    <w:rsid w:val="002F4B16"/>
    <w:rsid w:val="0030249A"/>
    <w:rsid w:val="00305DF7"/>
    <w:rsid w:val="00305E9A"/>
    <w:rsid w:val="00310264"/>
    <w:rsid w:val="003103EA"/>
    <w:rsid w:val="00313091"/>
    <w:rsid w:val="00314068"/>
    <w:rsid w:val="003150F1"/>
    <w:rsid w:val="003237A4"/>
    <w:rsid w:val="003262F6"/>
    <w:rsid w:val="00326A07"/>
    <w:rsid w:val="00326B1A"/>
    <w:rsid w:val="00327F09"/>
    <w:rsid w:val="003302C9"/>
    <w:rsid w:val="00333CA7"/>
    <w:rsid w:val="00334F8B"/>
    <w:rsid w:val="00340EF4"/>
    <w:rsid w:val="00341EF7"/>
    <w:rsid w:val="00344E7A"/>
    <w:rsid w:val="003473CA"/>
    <w:rsid w:val="00347D77"/>
    <w:rsid w:val="00351B8B"/>
    <w:rsid w:val="003566A8"/>
    <w:rsid w:val="00360526"/>
    <w:rsid w:val="003614C8"/>
    <w:rsid w:val="00365916"/>
    <w:rsid w:val="00366C9E"/>
    <w:rsid w:val="0037045F"/>
    <w:rsid w:val="003707D4"/>
    <w:rsid w:val="00371DF2"/>
    <w:rsid w:val="00374C85"/>
    <w:rsid w:val="00376985"/>
    <w:rsid w:val="00376B7E"/>
    <w:rsid w:val="00380511"/>
    <w:rsid w:val="00383464"/>
    <w:rsid w:val="00383A3F"/>
    <w:rsid w:val="00387C3D"/>
    <w:rsid w:val="00397785"/>
    <w:rsid w:val="003A00E7"/>
    <w:rsid w:val="003A1FED"/>
    <w:rsid w:val="003A37D4"/>
    <w:rsid w:val="003A45ED"/>
    <w:rsid w:val="003A4D27"/>
    <w:rsid w:val="003A7F27"/>
    <w:rsid w:val="003B0620"/>
    <w:rsid w:val="003B06DA"/>
    <w:rsid w:val="003B12C5"/>
    <w:rsid w:val="003B7168"/>
    <w:rsid w:val="003C1E59"/>
    <w:rsid w:val="003C4BB8"/>
    <w:rsid w:val="003C5E4E"/>
    <w:rsid w:val="003C7146"/>
    <w:rsid w:val="003C7FD2"/>
    <w:rsid w:val="003D081C"/>
    <w:rsid w:val="003D5437"/>
    <w:rsid w:val="003D6FA6"/>
    <w:rsid w:val="003E3138"/>
    <w:rsid w:val="003E5238"/>
    <w:rsid w:val="003E597B"/>
    <w:rsid w:val="003E75A0"/>
    <w:rsid w:val="003E7908"/>
    <w:rsid w:val="003F438A"/>
    <w:rsid w:val="00400895"/>
    <w:rsid w:val="0040418D"/>
    <w:rsid w:val="00410441"/>
    <w:rsid w:val="00411C1F"/>
    <w:rsid w:val="004154DC"/>
    <w:rsid w:val="00417717"/>
    <w:rsid w:val="00421D72"/>
    <w:rsid w:val="00421F4B"/>
    <w:rsid w:val="00423EFE"/>
    <w:rsid w:val="00432E16"/>
    <w:rsid w:val="00434BF8"/>
    <w:rsid w:val="004353B2"/>
    <w:rsid w:val="00440BD4"/>
    <w:rsid w:val="00442F9F"/>
    <w:rsid w:val="004430A8"/>
    <w:rsid w:val="00443C18"/>
    <w:rsid w:val="0044538F"/>
    <w:rsid w:val="0044652B"/>
    <w:rsid w:val="00450924"/>
    <w:rsid w:val="004516A8"/>
    <w:rsid w:val="0045180A"/>
    <w:rsid w:val="0045253D"/>
    <w:rsid w:val="00452C02"/>
    <w:rsid w:val="00453611"/>
    <w:rsid w:val="00455C6E"/>
    <w:rsid w:val="00461809"/>
    <w:rsid w:val="00461C78"/>
    <w:rsid w:val="00474F98"/>
    <w:rsid w:val="00475CD7"/>
    <w:rsid w:val="004774D3"/>
    <w:rsid w:val="004778CA"/>
    <w:rsid w:val="00481A8C"/>
    <w:rsid w:val="00483B6B"/>
    <w:rsid w:val="00485660"/>
    <w:rsid w:val="0048598C"/>
    <w:rsid w:val="00487E97"/>
    <w:rsid w:val="004942BC"/>
    <w:rsid w:val="00495F69"/>
    <w:rsid w:val="004A08D8"/>
    <w:rsid w:val="004A161F"/>
    <w:rsid w:val="004A488B"/>
    <w:rsid w:val="004A5727"/>
    <w:rsid w:val="004A5DCA"/>
    <w:rsid w:val="004A6684"/>
    <w:rsid w:val="004B0C12"/>
    <w:rsid w:val="004B111D"/>
    <w:rsid w:val="004B3BBB"/>
    <w:rsid w:val="004B40A3"/>
    <w:rsid w:val="004B5235"/>
    <w:rsid w:val="004C077B"/>
    <w:rsid w:val="004C1969"/>
    <w:rsid w:val="004C2401"/>
    <w:rsid w:val="004C34CC"/>
    <w:rsid w:val="004C459A"/>
    <w:rsid w:val="004C4722"/>
    <w:rsid w:val="004C5F65"/>
    <w:rsid w:val="004D21A3"/>
    <w:rsid w:val="004D3142"/>
    <w:rsid w:val="004D3AA5"/>
    <w:rsid w:val="004E038F"/>
    <w:rsid w:val="004E5649"/>
    <w:rsid w:val="004E5C94"/>
    <w:rsid w:val="004E5F18"/>
    <w:rsid w:val="004E697B"/>
    <w:rsid w:val="004F07BA"/>
    <w:rsid w:val="004F2C88"/>
    <w:rsid w:val="004F5F17"/>
    <w:rsid w:val="00503DD9"/>
    <w:rsid w:val="00504A44"/>
    <w:rsid w:val="00505B1E"/>
    <w:rsid w:val="00506542"/>
    <w:rsid w:val="00507AFD"/>
    <w:rsid w:val="00510588"/>
    <w:rsid w:val="00510BFA"/>
    <w:rsid w:val="00511025"/>
    <w:rsid w:val="0051150E"/>
    <w:rsid w:val="00512703"/>
    <w:rsid w:val="005155FF"/>
    <w:rsid w:val="0051598C"/>
    <w:rsid w:val="0051696C"/>
    <w:rsid w:val="00522658"/>
    <w:rsid w:val="00523057"/>
    <w:rsid w:val="005265DF"/>
    <w:rsid w:val="00527056"/>
    <w:rsid w:val="00531B07"/>
    <w:rsid w:val="00532F9F"/>
    <w:rsid w:val="00533125"/>
    <w:rsid w:val="0053356B"/>
    <w:rsid w:val="00535264"/>
    <w:rsid w:val="005353D3"/>
    <w:rsid w:val="005365B5"/>
    <w:rsid w:val="00537948"/>
    <w:rsid w:val="005400EF"/>
    <w:rsid w:val="00540340"/>
    <w:rsid w:val="00540ADC"/>
    <w:rsid w:val="00543B24"/>
    <w:rsid w:val="00544F0A"/>
    <w:rsid w:val="00545349"/>
    <w:rsid w:val="0054599D"/>
    <w:rsid w:val="00551C44"/>
    <w:rsid w:val="005529E8"/>
    <w:rsid w:val="00554FA9"/>
    <w:rsid w:val="005551F6"/>
    <w:rsid w:val="00556174"/>
    <w:rsid w:val="005577E7"/>
    <w:rsid w:val="00557AD4"/>
    <w:rsid w:val="00560BD4"/>
    <w:rsid w:val="0056275E"/>
    <w:rsid w:val="0056395E"/>
    <w:rsid w:val="00570566"/>
    <w:rsid w:val="0058018C"/>
    <w:rsid w:val="0058189A"/>
    <w:rsid w:val="00583724"/>
    <w:rsid w:val="00586AD1"/>
    <w:rsid w:val="00591D26"/>
    <w:rsid w:val="00593094"/>
    <w:rsid w:val="00594649"/>
    <w:rsid w:val="005946C1"/>
    <w:rsid w:val="00597DA8"/>
    <w:rsid w:val="005A7006"/>
    <w:rsid w:val="005B112F"/>
    <w:rsid w:val="005B6FC0"/>
    <w:rsid w:val="005C0E00"/>
    <w:rsid w:val="005C23AF"/>
    <w:rsid w:val="005C24E2"/>
    <w:rsid w:val="005D2BFC"/>
    <w:rsid w:val="005D2E78"/>
    <w:rsid w:val="005D401B"/>
    <w:rsid w:val="005D5B4D"/>
    <w:rsid w:val="005E3254"/>
    <w:rsid w:val="005E5258"/>
    <w:rsid w:val="005E7893"/>
    <w:rsid w:val="005F2E54"/>
    <w:rsid w:val="005F507F"/>
    <w:rsid w:val="005F6810"/>
    <w:rsid w:val="00603DA8"/>
    <w:rsid w:val="0060545C"/>
    <w:rsid w:val="00606898"/>
    <w:rsid w:val="00606F6D"/>
    <w:rsid w:val="0060743A"/>
    <w:rsid w:val="006074BE"/>
    <w:rsid w:val="00610059"/>
    <w:rsid w:val="00613E0A"/>
    <w:rsid w:val="0061570E"/>
    <w:rsid w:val="00615912"/>
    <w:rsid w:val="006164E7"/>
    <w:rsid w:val="00617EF7"/>
    <w:rsid w:val="006218F8"/>
    <w:rsid w:val="00622946"/>
    <w:rsid w:val="00622DAE"/>
    <w:rsid w:val="00630D0B"/>
    <w:rsid w:val="00636FBB"/>
    <w:rsid w:val="00637325"/>
    <w:rsid w:val="0064293B"/>
    <w:rsid w:val="006438D7"/>
    <w:rsid w:val="00643DC4"/>
    <w:rsid w:val="006467E2"/>
    <w:rsid w:val="00647F5D"/>
    <w:rsid w:val="00652C31"/>
    <w:rsid w:val="00652D8F"/>
    <w:rsid w:val="0065538B"/>
    <w:rsid w:val="00656A79"/>
    <w:rsid w:val="00660636"/>
    <w:rsid w:val="00664E5D"/>
    <w:rsid w:val="00666B13"/>
    <w:rsid w:val="00674386"/>
    <w:rsid w:val="00674461"/>
    <w:rsid w:val="00677681"/>
    <w:rsid w:val="00682DBB"/>
    <w:rsid w:val="006838B7"/>
    <w:rsid w:val="00684A10"/>
    <w:rsid w:val="00687B19"/>
    <w:rsid w:val="00692D81"/>
    <w:rsid w:val="00694601"/>
    <w:rsid w:val="00695229"/>
    <w:rsid w:val="0069724F"/>
    <w:rsid w:val="006A0358"/>
    <w:rsid w:val="006A207B"/>
    <w:rsid w:val="006A4261"/>
    <w:rsid w:val="006A61D8"/>
    <w:rsid w:val="006A6C98"/>
    <w:rsid w:val="006B335C"/>
    <w:rsid w:val="006B4BBC"/>
    <w:rsid w:val="006B594F"/>
    <w:rsid w:val="006B6323"/>
    <w:rsid w:val="006C2A7C"/>
    <w:rsid w:val="006C30BD"/>
    <w:rsid w:val="006C33C2"/>
    <w:rsid w:val="006C403D"/>
    <w:rsid w:val="006C5252"/>
    <w:rsid w:val="006C7986"/>
    <w:rsid w:val="006D10EB"/>
    <w:rsid w:val="006D13DA"/>
    <w:rsid w:val="006D432F"/>
    <w:rsid w:val="006E0C3B"/>
    <w:rsid w:val="006F0A60"/>
    <w:rsid w:val="006F2082"/>
    <w:rsid w:val="006F2ED3"/>
    <w:rsid w:val="007011EA"/>
    <w:rsid w:val="007022BA"/>
    <w:rsid w:val="007037F1"/>
    <w:rsid w:val="007038CB"/>
    <w:rsid w:val="00705CB7"/>
    <w:rsid w:val="007065E0"/>
    <w:rsid w:val="00706D84"/>
    <w:rsid w:val="00707E48"/>
    <w:rsid w:val="0071037A"/>
    <w:rsid w:val="007133B1"/>
    <w:rsid w:val="00715246"/>
    <w:rsid w:val="00717276"/>
    <w:rsid w:val="00717DEE"/>
    <w:rsid w:val="0072290E"/>
    <w:rsid w:val="00724706"/>
    <w:rsid w:val="00725352"/>
    <w:rsid w:val="00725DCA"/>
    <w:rsid w:val="0073085E"/>
    <w:rsid w:val="007330AB"/>
    <w:rsid w:val="00736472"/>
    <w:rsid w:val="0073753A"/>
    <w:rsid w:val="00737568"/>
    <w:rsid w:val="00737F18"/>
    <w:rsid w:val="00740805"/>
    <w:rsid w:val="00740AF7"/>
    <w:rsid w:val="00740D4E"/>
    <w:rsid w:val="007438DD"/>
    <w:rsid w:val="007456EB"/>
    <w:rsid w:val="00751063"/>
    <w:rsid w:val="00753F2D"/>
    <w:rsid w:val="00761459"/>
    <w:rsid w:val="00761A40"/>
    <w:rsid w:val="00761CC0"/>
    <w:rsid w:val="00762E83"/>
    <w:rsid w:val="00772D58"/>
    <w:rsid w:val="007745CF"/>
    <w:rsid w:val="00775016"/>
    <w:rsid w:val="007758BB"/>
    <w:rsid w:val="00775D39"/>
    <w:rsid w:val="00776576"/>
    <w:rsid w:val="00777114"/>
    <w:rsid w:val="0078558F"/>
    <w:rsid w:val="007863B0"/>
    <w:rsid w:val="007874C6"/>
    <w:rsid w:val="0078777C"/>
    <w:rsid w:val="007912DD"/>
    <w:rsid w:val="00792AED"/>
    <w:rsid w:val="007960D7"/>
    <w:rsid w:val="00796DDD"/>
    <w:rsid w:val="007973A3"/>
    <w:rsid w:val="0079788C"/>
    <w:rsid w:val="00797983"/>
    <w:rsid w:val="00797C2E"/>
    <w:rsid w:val="007A27ED"/>
    <w:rsid w:val="007A508D"/>
    <w:rsid w:val="007A57C3"/>
    <w:rsid w:val="007A768B"/>
    <w:rsid w:val="007B06D4"/>
    <w:rsid w:val="007B2862"/>
    <w:rsid w:val="007B4533"/>
    <w:rsid w:val="007B5714"/>
    <w:rsid w:val="007B661E"/>
    <w:rsid w:val="007C2B54"/>
    <w:rsid w:val="007C6018"/>
    <w:rsid w:val="007C6841"/>
    <w:rsid w:val="007D123E"/>
    <w:rsid w:val="007D2A02"/>
    <w:rsid w:val="007D434C"/>
    <w:rsid w:val="007D5CD5"/>
    <w:rsid w:val="007E3ACB"/>
    <w:rsid w:val="007E419B"/>
    <w:rsid w:val="007F02AC"/>
    <w:rsid w:val="007F1052"/>
    <w:rsid w:val="007F139A"/>
    <w:rsid w:val="007F13E0"/>
    <w:rsid w:val="007F1739"/>
    <w:rsid w:val="007F7AB4"/>
    <w:rsid w:val="007F7B40"/>
    <w:rsid w:val="0080242F"/>
    <w:rsid w:val="00806C33"/>
    <w:rsid w:val="008118C7"/>
    <w:rsid w:val="008137BD"/>
    <w:rsid w:val="00814624"/>
    <w:rsid w:val="008176D0"/>
    <w:rsid w:val="0082081E"/>
    <w:rsid w:val="008212B6"/>
    <w:rsid w:val="00822744"/>
    <w:rsid w:val="00826E5E"/>
    <w:rsid w:val="00827361"/>
    <w:rsid w:val="00827C84"/>
    <w:rsid w:val="00831B2C"/>
    <w:rsid w:val="00832D12"/>
    <w:rsid w:val="00833DE5"/>
    <w:rsid w:val="0083425C"/>
    <w:rsid w:val="0083789F"/>
    <w:rsid w:val="00841096"/>
    <w:rsid w:val="008412D4"/>
    <w:rsid w:val="00842975"/>
    <w:rsid w:val="0084411B"/>
    <w:rsid w:val="00850458"/>
    <w:rsid w:val="008536B7"/>
    <w:rsid w:val="00853C42"/>
    <w:rsid w:val="0085493F"/>
    <w:rsid w:val="008563BC"/>
    <w:rsid w:val="008571EF"/>
    <w:rsid w:val="008577EE"/>
    <w:rsid w:val="00857C71"/>
    <w:rsid w:val="008613D7"/>
    <w:rsid w:val="008648B7"/>
    <w:rsid w:val="0086582A"/>
    <w:rsid w:val="00866587"/>
    <w:rsid w:val="00866633"/>
    <w:rsid w:val="00867C7F"/>
    <w:rsid w:val="008709F5"/>
    <w:rsid w:val="00881B84"/>
    <w:rsid w:val="00890C98"/>
    <w:rsid w:val="0089353D"/>
    <w:rsid w:val="008963CF"/>
    <w:rsid w:val="008A329D"/>
    <w:rsid w:val="008A48CB"/>
    <w:rsid w:val="008A52C5"/>
    <w:rsid w:val="008B08E4"/>
    <w:rsid w:val="008B0DB9"/>
    <w:rsid w:val="008B1707"/>
    <w:rsid w:val="008B5A20"/>
    <w:rsid w:val="008B6D92"/>
    <w:rsid w:val="008C0536"/>
    <w:rsid w:val="008C476F"/>
    <w:rsid w:val="008C54CD"/>
    <w:rsid w:val="008C599C"/>
    <w:rsid w:val="008C777C"/>
    <w:rsid w:val="008D1422"/>
    <w:rsid w:val="008D374D"/>
    <w:rsid w:val="008D37B8"/>
    <w:rsid w:val="008D515E"/>
    <w:rsid w:val="008D5316"/>
    <w:rsid w:val="008E0920"/>
    <w:rsid w:val="008E26CF"/>
    <w:rsid w:val="008E2F84"/>
    <w:rsid w:val="008E5323"/>
    <w:rsid w:val="008E7C38"/>
    <w:rsid w:val="008F0B01"/>
    <w:rsid w:val="008F14A9"/>
    <w:rsid w:val="008F34F0"/>
    <w:rsid w:val="008F47D9"/>
    <w:rsid w:val="008F5623"/>
    <w:rsid w:val="008F6C87"/>
    <w:rsid w:val="00902674"/>
    <w:rsid w:val="00902CB9"/>
    <w:rsid w:val="009049BC"/>
    <w:rsid w:val="00906342"/>
    <w:rsid w:val="009131C9"/>
    <w:rsid w:val="00920B03"/>
    <w:rsid w:val="009214BD"/>
    <w:rsid w:val="00923C98"/>
    <w:rsid w:val="00924B9E"/>
    <w:rsid w:val="00924C97"/>
    <w:rsid w:val="009301CA"/>
    <w:rsid w:val="00930BA9"/>
    <w:rsid w:val="009313F3"/>
    <w:rsid w:val="00932277"/>
    <w:rsid w:val="00932733"/>
    <w:rsid w:val="00932DE3"/>
    <w:rsid w:val="00934010"/>
    <w:rsid w:val="00934C5E"/>
    <w:rsid w:val="00934FD6"/>
    <w:rsid w:val="009379A9"/>
    <w:rsid w:val="00940AC6"/>
    <w:rsid w:val="0094235F"/>
    <w:rsid w:val="00944404"/>
    <w:rsid w:val="009446EC"/>
    <w:rsid w:val="009452BC"/>
    <w:rsid w:val="00950D67"/>
    <w:rsid w:val="009529DA"/>
    <w:rsid w:val="009547A5"/>
    <w:rsid w:val="00956F0F"/>
    <w:rsid w:val="00960B31"/>
    <w:rsid w:val="009651C3"/>
    <w:rsid w:val="00970EB0"/>
    <w:rsid w:val="00970FF8"/>
    <w:rsid w:val="009710C3"/>
    <w:rsid w:val="00972C40"/>
    <w:rsid w:val="00972E81"/>
    <w:rsid w:val="0098051F"/>
    <w:rsid w:val="00980862"/>
    <w:rsid w:val="0098543E"/>
    <w:rsid w:val="00985A49"/>
    <w:rsid w:val="0098781F"/>
    <w:rsid w:val="00995510"/>
    <w:rsid w:val="00995BAE"/>
    <w:rsid w:val="009A0C8E"/>
    <w:rsid w:val="009A42A0"/>
    <w:rsid w:val="009B1B03"/>
    <w:rsid w:val="009B4103"/>
    <w:rsid w:val="009B5D37"/>
    <w:rsid w:val="009C0473"/>
    <w:rsid w:val="009C2E1E"/>
    <w:rsid w:val="009C305B"/>
    <w:rsid w:val="009C5705"/>
    <w:rsid w:val="009C5E7D"/>
    <w:rsid w:val="009C6434"/>
    <w:rsid w:val="009D1D75"/>
    <w:rsid w:val="009D550F"/>
    <w:rsid w:val="009D6258"/>
    <w:rsid w:val="009D7389"/>
    <w:rsid w:val="009D7EBA"/>
    <w:rsid w:val="009E05CD"/>
    <w:rsid w:val="009E150E"/>
    <w:rsid w:val="009E1B8A"/>
    <w:rsid w:val="009E3D25"/>
    <w:rsid w:val="009E55F7"/>
    <w:rsid w:val="009E74F8"/>
    <w:rsid w:val="009F0D63"/>
    <w:rsid w:val="009F2E9A"/>
    <w:rsid w:val="009F5A9D"/>
    <w:rsid w:val="00A00EC4"/>
    <w:rsid w:val="00A01DB6"/>
    <w:rsid w:val="00A032C8"/>
    <w:rsid w:val="00A042F1"/>
    <w:rsid w:val="00A0489F"/>
    <w:rsid w:val="00A0578B"/>
    <w:rsid w:val="00A10C01"/>
    <w:rsid w:val="00A115ED"/>
    <w:rsid w:val="00A12078"/>
    <w:rsid w:val="00A12B4D"/>
    <w:rsid w:val="00A17383"/>
    <w:rsid w:val="00A17E12"/>
    <w:rsid w:val="00A252D8"/>
    <w:rsid w:val="00A257D1"/>
    <w:rsid w:val="00A25855"/>
    <w:rsid w:val="00A30FE0"/>
    <w:rsid w:val="00A31D78"/>
    <w:rsid w:val="00A3360E"/>
    <w:rsid w:val="00A33C9E"/>
    <w:rsid w:val="00A374AE"/>
    <w:rsid w:val="00A40C25"/>
    <w:rsid w:val="00A41943"/>
    <w:rsid w:val="00A41A54"/>
    <w:rsid w:val="00A41C0B"/>
    <w:rsid w:val="00A4451C"/>
    <w:rsid w:val="00A45868"/>
    <w:rsid w:val="00A5020C"/>
    <w:rsid w:val="00A510A4"/>
    <w:rsid w:val="00A51D6E"/>
    <w:rsid w:val="00A51EFC"/>
    <w:rsid w:val="00A5266A"/>
    <w:rsid w:val="00A54E7D"/>
    <w:rsid w:val="00A6263C"/>
    <w:rsid w:val="00A631EA"/>
    <w:rsid w:val="00A633CF"/>
    <w:rsid w:val="00A64AE7"/>
    <w:rsid w:val="00A65B7F"/>
    <w:rsid w:val="00A667E2"/>
    <w:rsid w:val="00A70022"/>
    <w:rsid w:val="00A71F48"/>
    <w:rsid w:val="00A750AF"/>
    <w:rsid w:val="00A76EF0"/>
    <w:rsid w:val="00A77E46"/>
    <w:rsid w:val="00A80575"/>
    <w:rsid w:val="00A83606"/>
    <w:rsid w:val="00A86399"/>
    <w:rsid w:val="00A86651"/>
    <w:rsid w:val="00A866C7"/>
    <w:rsid w:val="00A86734"/>
    <w:rsid w:val="00A9245E"/>
    <w:rsid w:val="00A92AE2"/>
    <w:rsid w:val="00A93B65"/>
    <w:rsid w:val="00A97107"/>
    <w:rsid w:val="00AA62B6"/>
    <w:rsid w:val="00AA72D3"/>
    <w:rsid w:val="00AA7B22"/>
    <w:rsid w:val="00AB107D"/>
    <w:rsid w:val="00AB15B5"/>
    <w:rsid w:val="00AB37B3"/>
    <w:rsid w:val="00AB3D3A"/>
    <w:rsid w:val="00AB3E6D"/>
    <w:rsid w:val="00AC025D"/>
    <w:rsid w:val="00AC1176"/>
    <w:rsid w:val="00AD071C"/>
    <w:rsid w:val="00AD52C1"/>
    <w:rsid w:val="00AD5B50"/>
    <w:rsid w:val="00AE1EC6"/>
    <w:rsid w:val="00AE2A44"/>
    <w:rsid w:val="00AE4198"/>
    <w:rsid w:val="00AE60AD"/>
    <w:rsid w:val="00AE6563"/>
    <w:rsid w:val="00AF1110"/>
    <w:rsid w:val="00AF247A"/>
    <w:rsid w:val="00AF3BA9"/>
    <w:rsid w:val="00AF51A7"/>
    <w:rsid w:val="00AF6994"/>
    <w:rsid w:val="00AF7087"/>
    <w:rsid w:val="00B011A9"/>
    <w:rsid w:val="00B014A1"/>
    <w:rsid w:val="00B014CF"/>
    <w:rsid w:val="00B02EDF"/>
    <w:rsid w:val="00B05D93"/>
    <w:rsid w:val="00B10F9B"/>
    <w:rsid w:val="00B17885"/>
    <w:rsid w:val="00B21039"/>
    <w:rsid w:val="00B222BD"/>
    <w:rsid w:val="00B22352"/>
    <w:rsid w:val="00B25295"/>
    <w:rsid w:val="00B26D9E"/>
    <w:rsid w:val="00B30D9F"/>
    <w:rsid w:val="00B311F0"/>
    <w:rsid w:val="00B31E14"/>
    <w:rsid w:val="00B33641"/>
    <w:rsid w:val="00B34D08"/>
    <w:rsid w:val="00B350F7"/>
    <w:rsid w:val="00B36DDE"/>
    <w:rsid w:val="00B37733"/>
    <w:rsid w:val="00B45B9E"/>
    <w:rsid w:val="00B45C56"/>
    <w:rsid w:val="00B46ECE"/>
    <w:rsid w:val="00B478E9"/>
    <w:rsid w:val="00B50204"/>
    <w:rsid w:val="00B50E8A"/>
    <w:rsid w:val="00B527FA"/>
    <w:rsid w:val="00B54499"/>
    <w:rsid w:val="00B55D65"/>
    <w:rsid w:val="00B56784"/>
    <w:rsid w:val="00B6724B"/>
    <w:rsid w:val="00B71176"/>
    <w:rsid w:val="00B72B48"/>
    <w:rsid w:val="00B73DF0"/>
    <w:rsid w:val="00B750ED"/>
    <w:rsid w:val="00B81608"/>
    <w:rsid w:val="00B81904"/>
    <w:rsid w:val="00B81BA0"/>
    <w:rsid w:val="00B83F01"/>
    <w:rsid w:val="00B84BAB"/>
    <w:rsid w:val="00B85351"/>
    <w:rsid w:val="00B86056"/>
    <w:rsid w:val="00B8663F"/>
    <w:rsid w:val="00B87854"/>
    <w:rsid w:val="00B8792A"/>
    <w:rsid w:val="00B9217C"/>
    <w:rsid w:val="00B93146"/>
    <w:rsid w:val="00B93F7E"/>
    <w:rsid w:val="00B94813"/>
    <w:rsid w:val="00B96467"/>
    <w:rsid w:val="00BA1A0B"/>
    <w:rsid w:val="00BA288B"/>
    <w:rsid w:val="00BA462E"/>
    <w:rsid w:val="00BB5CAF"/>
    <w:rsid w:val="00BB709F"/>
    <w:rsid w:val="00BC027D"/>
    <w:rsid w:val="00BC10B0"/>
    <w:rsid w:val="00BC2285"/>
    <w:rsid w:val="00BC42E1"/>
    <w:rsid w:val="00BC4C8C"/>
    <w:rsid w:val="00BC7360"/>
    <w:rsid w:val="00BD2A63"/>
    <w:rsid w:val="00BD4DFE"/>
    <w:rsid w:val="00BD6141"/>
    <w:rsid w:val="00BE0318"/>
    <w:rsid w:val="00BE337D"/>
    <w:rsid w:val="00BE66F2"/>
    <w:rsid w:val="00BF2321"/>
    <w:rsid w:val="00BF261E"/>
    <w:rsid w:val="00BF29AB"/>
    <w:rsid w:val="00BF528D"/>
    <w:rsid w:val="00BF79FE"/>
    <w:rsid w:val="00C0194C"/>
    <w:rsid w:val="00C02EF7"/>
    <w:rsid w:val="00C04D86"/>
    <w:rsid w:val="00C06224"/>
    <w:rsid w:val="00C07251"/>
    <w:rsid w:val="00C07AC8"/>
    <w:rsid w:val="00C10C21"/>
    <w:rsid w:val="00C11763"/>
    <w:rsid w:val="00C13457"/>
    <w:rsid w:val="00C13AF0"/>
    <w:rsid w:val="00C14516"/>
    <w:rsid w:val="00C1632F"/>
    <w:rsid w:val="00C23332"/>
    <w:rsid w:val="00C248D6"/>
    <w:rsid w:val="00C27D22"/>
    <w:rsid w:val="00C3264E"/>
    <w:rsid w:val="00C336EC"/>
    <w:rsid w:val="00C3659F"/>
    <w:rsid w:val="00C371B8"/>
    <w:rsid w:val="00C37F45"/>
    <w:rsid w:val="00C4170C"/>
    <w:rsid w:val="00C431E7"/>
    <w:rsid w:val="00C43CF5"/>
    <w:rsid w:val="00C47283"/>
    <w:rsid w:val="00C4777E"/>
    <w:rsid w:val="00C516B6"/>
    <w:rsid w:val="00C52142"/>
    <w:rsid w:val="00C55314"/>
    <w:rsid w:val="00C55D19"/>
    <w:rsid w:val="00C62DD8"/>
    <w:rsid w:val="00C63CAA"/>
    <w:rsid w:val="00C672CA"/>
    <w:rsid w:val="00C70C76"/>
    <w:rsid w:val="00C713CB"/>
    <w:rsid w:val="00C73857"/>
    <w:rsid w:val="00C750C0"/>
    <w:rsid w:val="00C7577E"/>
    <w:rsid w:val="00C7798F"/>
    <w:rsid w:val="00C822A1"/>
    <w:rsid w:val="00C87180"/>
    <w:rsid w:val="00C87A3C"/>
    <w:rsid w:val="00C92AFA"/>
    <w:rsid w:val="00C92CE8"/>
    <w:rsid w:val="00C93B5E"/>
    <w:rsid w:val="00C967E9"/>
    <w:rsid w:val="00C970D4"/>
    <w:rsid w:val="00CA1A4A"/>
    <w:rsid w:val="00CA1B90"/>
    <w:rsid w:val="00CA2254"/>
    <w:rsid w:val="00CA2748"/>
    <w:rsid w:val="00CA516D"/>
    <w:rsid w:val="00CA69CC"/>
    <w:rsid w:val="00CB0296"/>
    <w:rsid w:val="00CB26D0"/>
    <w:rsid w:val="00CB5787"/>
    <w:rsid w:val="00CB601D"/>
    <w:rsid w:val="00CB6E11"/>
    <w:rsid w:val="00CB7EC3"/>
    <w:rsid w:val="00CC086D"/>
    <w:rsid w:val="00CC43FF"/>
    <w:rsid w:val="00CC4907"/>
    <w:rsid w:val="00CC7C69"/>
    <w:rsid w:val="00CD0AFD"/>
    <w:rsid w:val="00CD151C"/>
    <w:rsid w:val="00CD2250"/>
    <w:rsid w:val="00CD3449"/>
    <w:rsid w:val="00CD4030"/>
    <w:rsid w:val="00CD52B4"/>
    <w:rsid w:val="00CD66E9"/>
    <w:rsid w:val="00CE2BBE"/>
    <w:rsid w:val="00CE5A90"/>
    <w:rsid w:val="00CF10F1"/>
    <w:rsid w:val="00CF178F"/>
    <w:rsid w:val="00CF5B04"/>
    <w:rsid w:val="00CF756C"/>
    <w:rsid w:val="00D03403"/>
    <w:rsid w:val="00D052B8"/>
    <w:rsid w:val="00D0620F"/>
    <w:rsid w:val="00D06860"/>
    <w:rsid w:val="00D072E5"/>
    <w:rsid w:val="00D07FA7"/>
    <w:rsid w:val="00D12E8B"/>
    <w:rsid w:val="00D14747"/>
    <w:rsid w:val="00D160A0"/>
    <w:rsid w:val="00D17575"/>
    <w:rsid w:val="00D204B3"/>
    <w:rsid w:val="00D21759"/>
    <w:rsid w:val="00D217A2"/>
    <w:rsid w:val="00D2358E"/>
    <w:rsid w:val="00D264AC"/>
    <w:rsid w:val="00D31426"/>
    <w:rsid w:val="00D32337"/>
    <w:rsid w:val="00D34142"/>
    <w:rsid w:val="00D3732B"/>
    <w:rsid w:val="00D37855"/>
    <w:rsid w:val="00D37F86"/>
    <w:rsid w:val="00D4052E"/>
    <w:rsid w:val="00D43ECE"/>
    <w:rsid w:val="00D47892"/>
    <w:rsid w:val="00D564FA"/>
    <w:rsid w:val="00D56FF2"/>
    <w:rsid w:val="00D57A4B"/>
    <w:rsid w:val="00D61014"/>
    <w:rsid w:val="00D6116C"/>
    <w:rsid w:val="00D7052C"/>
    <w:rsid w:val="00D70D20"/>
    <w:rsid w:val="00D7228D"/>
    <w:rsid w:val="00D739AE"/>
    <w:rsid w:val="00D75966"/>
    <w:rsid w:val="00D76851"/>
    <w:rsid w:val="00D77C23"/>
    <w:rsid w:val="00D8058A"/>
    <w:rsid w:val="00D8113D"/>
    <w:rsid w:val="00D83576"/>
    <w:rsid w:val="00D870E4"/>
    <w:rsid w:val="00D8774A"/>
    <w:rsid w:val="00D9464F"/>
    <w:rsid w:val="00D96717"/>
    <w:rsid w:val="00D96B59"/>
    <w:rsid w:val="00D9721C"/>
    <w:rsid w:val="00D97704"/>
    <w:rsid w:val="00DA0D86"/>
    <w:rsid w:val="00DA1643"/>
    <w:rsid w:val="00DA2EC6"/>
    <w:rsid w:val="00DA43BF"/>
    <w:rsid w:val="00DA4D76"/>
    <w:rsid w:val="00DA7166"/>
    <w:rsid w:val="00DA754D"/>
    <w:rsid w:val="00DA7F93"/>
    <w:rsid w:val="00DB07B2"/>
    <w:rsid w:val="00DB4FCF"/>
    <w:rsid w:val="00DC0673"/>
    <w:rsid w:val="00DC17D2"/>
    <w:rsid w:val="00DC2BB2"/>
    <w:rsid w:val="00DC3165"/>
    <w:rsid w:val="00DC6EF4"/>
    <w:rsid w:val="00DC7913"/>
    <w:rsid w:val="00DD0095"/>
    <w:rsid w:val="00DD1454"/>
    <w:rsid w:val="00DD2BC0"/>
    <w:rsid w:val="00DD3E65"/>
    <w:rsid w:val="00DD637B"/>
    <w:rsid w:val="00DD66E2"/>
    <w:rsid w:val="00DD6E8A"/>
    <w:rsid w:val="00DD7E1E"/>
    <w:rsid w:val="00DE3F27"/>
    <w:rsid w:val="00DE5020"/>
    <w:rsid w:val="00DE6785"/>
    <w:rsid w:val="00DF0B47"/>
    <w:rsid w:val="00DF0E83"/>
    <w:rsid w:val="00DF23EA"/>
    <w:rsid w:val="00DF429C"/>
    <w:rsid w:val="00DF575F"/>
    <w:rsid w:val="00DF5B0A"/>
    <w:rsid w:val="00DF687C"/>
    <w:rsid w:val="00E0062E"/>
    <w:rsid w:val="00E02299"/>
    <w:rsid w:val="00E0238A"/>
    <w:rsid w:val="00E03D85"/>
    <w:rsid w:val="00E04DE6"/>
    <w:rsid w:val="00E06AE8"/>
    <w:rsid w:val="00E10906"/>
    <w:rsid w:val="00E12FF2"/>
    <w:rsid w:val="00E15C1F"/>
    <w:rsid w:val="00E25AD2"/>
    <w:rsid w:val="00E27A67"/>
    <w:rsid w:val="00E30662"/>
    <w:rsid w:val="00E30EF5"/>
    <w:rsid w:val="00E333A2"/>
    <w:rsid w:val="00E33A59"/>
    <w:rsid w:val="00E376B9"/>
    <w:rsid w:val="00E37CFD"/>
    <w:rsid w:val="00E409AA"/>
    <w:rsid w:val="00E41154"/>
    <w:rsid w:val="00E41D5F"/>
    <w:rsid w:val="00E43DEB"/>
    <w:rsid w:val="00E456A9"/>
    <w:rsid w:val="00E45EE9"/>
    <w:rsid w:val="00E4628B"/>
    <w:rsid w:val="00E46881"/>
    <w:rsid w:val="00E46BB3"/>
    <w:rsid w:val="00E47187"/>
    <w:rsid w:val="00E4774E"/>
    <w:rsid w:val="00E50193"/>
    <w:rsid w:val="00E5635F"/>
    <w:rsid w:val="00E564F2"/>
    <w:rsid w:val="00E60CC9"/>
    <w:rsid w:val="00E61807"/>
    <w:rsid w:val="00E64E1C"/>
    <w:rsid w:val="00E72A39"/>
    <w:rsid w:val="00E72D40"/>
    <w:rsid w:val="00E73E68"/>
    <w:rsid w:val="00E8009D"/>
    <w:rsid w:val="00E80355"/>
    <w:rsid w:val="00E82A1B"/>
    <w:rsid w:val="00E834A1"/>
    <w:rsid w:val="00E84DDD"/>
    <w:rsid w:val="00E85AD9"/>
    <w:rsid w:val="00E867EF"/>
    <w:rsid w:val="00E917A4"/>
    <w:rsid w:val="00E91AAD"/>
    <w:rsid w:val="00E92FBA"/>
    <w:rsid w:val="00E94EA1"/>
    <w:rsid w:val="00E95D96"/>
    <w:rsid w:val="00E960CD"/>
    <w:rsid w:val="00E9792D"/>
    <w:rsid w:val="00E97AEF"/>
    <w:rsid w:val="00EA2901"/>
    <w:rsid w:val="00EA43B7"/>
    <w:rsid w:val="00EA5330"/>
    <w:rsid w:val="00EA7EB0"/>
    <w:rsid w:val="00EB6120"/>
    <w:rsid w:val="00EB7B18"/>
    <w:rsid w:val="00EC26AF"/>
    <w:rsid w:val="00EC5CC4"/>
    <w:rsid w:val="00EC6836"/>
    <w:rsid w:val="00ED440F"/>
    <w:rsid w:val="00ED5FD1"/>
    <w:rsid w:val="00EE5BBB"/>
    <w:rsid w:val="00EE7B4E"/>
    <w:rsid w:val="00EF006E"/>
    <w:rsid w:val="00EF30EE"/>
    <w:rsid w:val="00EF34D1"/>
    <w:rsid w:val="00EF598F"/>
    <w:rsid w:val="00F023E8"/>
    <w:rsid w:val="00F044EC"/>
    <w:rsid w:val="00F04F7F"/>
    <w:rsid w:val="00F10B1E"/>
    <w:rsid w:val="00F10BDC"/>
    <w:rsid w:val="00F141CC"/>
    <w:rsid w:val="00F1655B"/>
    <w:rsid w:val="00F23C8A"/>
    <w:rsid w:val="00F26729"/>
    <w:rsid w:val="00F30446"/>
    <w:rsid w:val="00F32DA8"/>
    <w:rsid w:val="00F32EF7"/>
    <w:rsid w:val="00F35492"/>
    <w:rsid w:val="00F3553C"/>
    <w:rsid w:val="00F35C47"/>
    <w:rsid w:val="00F42C8B"/>
    <w:rsid w:val="00F46EBD"/>
    <w:rsid w:val="00F5003F"/>
    <w:rsid w:val="00F5024F"/>
    <w:rsid w:val="00F50EC2"/>
    <w:rsid w:val="00F52F66"/>
    <w:rsid w:val="00F53285"/>
    <w:rsid w:val="00F547A2"/>
    <w:rsid w:val="00F55AEB"/>
    <w:rsid w:val="00F57A7C"/>
    <w:rsid w:val="00F605DD"/>
    <w:rsid w:val="00F62203"/>
    <w:rsid w:val="00F6239F"/>
    <w:rsid w:val="00F6500F"/>
    <w:rsid w:val="00F666B1"/>
    <w:rsid w:val="00F670B3"/>
    <w:rsid w:val="00F670F3"/>
    <w:rsid w:val="00F70444"/>
    <w:rsid w:val="00F70510"/>
    <w:rsid w:val="00F70511"/>
    <w:rsid w:val="00F72C2B"/>
    <w:rsid w:val="00F73B23"/>
    <w:rsid w:val="00F73C2A"/>
    <w:rsid w:val="00F74B7A"/>
    <w:rsid w:val="00F77A55"/>
    <w:rsid w:val="00F877EC"/>
    <w:rsid w:val="00F90B70"/>
    <w:rsid w:val="00F94075"/>
    <w:rsid w:val="00FA1667"/>
    <w:rsid w:val="00FA46AD"/>
    <w:rsid w:val="00FA509A"/>
    <w:rsid w:val="00FA588C"/>
    <w:rsid w:val="00FA5C04"/>
    <w:rsid w:val="00FA7FE3"/>
    <w:rsid w:val="00FB09BE"/>
    <w:rsid w:val="00FB287B"/>
    <w:rsid w:val="00FB458C"/>
    <w:rsid w:val="00FB4F11"/>
    <w:rsid w:val="00FB70C6"/>
    <w:rsid w:val="00FC05C2"/>
    <w:rsid w:val="00FC08D2"/>
    <w:rsid w:val="00FC1828"/>
    <w:rsid w:val="00FC46C8"/>
    <w:rsid w:val="00FC6A24"/>
    <w:rsid w:val="00FD1FA5"/>
    <w:rsid w:val="00FD57BB"/>
    <w:rsid w:val="00FD5D1D"/>
    <w:rsid w:val="00FD64F4"/>
    <w:rsid w:val="00FD7A6B"/>
    <w:rsid w:val="00FE2019"/>
    <w:rsid w:val="00FE5FD5"/>
    <w:rsid w:val="00FE72DC"/>
    <w:rsid w:val="00FE742B"/>
    <w:rsid w:val="00FF06F0"/>
    <w:rsid w:val="00FF2796"/>
    <w:rsid w:val="00FF29C9"/>
    <w:rsid w:val="00FF342A"/>
    <w:rsid w:val="00FF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D6E"/>
    <w:pPr>
      <w:widowControl w:val="0"/>
    </w:pPr>
    <w:rPr>
      <w:rFonts w:ascii="Times New Roman" w:eastAsia="PMingLiU" w:hAnsi="Times New Roman" w:cs="Times New Roman"/>
      <w:sz w:val="24"/>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704"/>
    <w:pPr>
      <w:ind w:firstLineChars="200" w:firstLine="420"/>
    </w:pPr>
  </w:style>
  <w:style w:type="character" w:styleId="a4">
    <w:name w:val="Hyperlink"/>
    <w:rsid w:val="00A51D6E"/>
    <w:rPr>
      <w:color w:val="0000FF"/>
      <w:u w:val="single"/>
    </w:rPr>
  </w:style>
  <w:style w:type="paragraph" w:styleId="a5">
    <w:name w:val="header"/>
    <w:basedOn w:val="a"/>
    <w:link w:val="Char"/>
    <w:uiPriority w:val="99"/>
    <w:unhideWhenUsed/>
    <w:rsid w:val="000F45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F4505"/>
    <w:rPr>
      <w:rFonts w:ascii="Times New Roman" w:eastAsia="PMingLiU" w:hAnsi="Times New Roman" w:cs="Times New Roman"/>
      <w:sz w:val="18"/>
      <w:szCs w:val="18"/>
      <w:lang w:eastAsia="zh-TW"/>
    </w:rPr>
  </w:style>
  <w:style w:type="paragraph" w:styleId="a6">
    <w:name w:val="footer"/>
    <w:basedOn w:val="a"/>
    <w:link w:val="Char0"/>
    <w:uiPriority w:val="99"/>
    <w:unhideWhenUsed/>
    <w:rsid w:val="000F4505"/>
    <w:pPr>
      <w:tabs>
        <w:tab w:val="center" w:pos="4153"/>
        <w:tab w:val="right" w:pos="8306"/>
      </w:tabs>
      <w:snapToGrid w:val="0"/>
    </w:pPr>
    <w:rPr>
      <w:sz w:val="18"/>
      <w:szCs w:val="18"/>
    </w:rPr>
  </w:style>
  <w:style w:type="character" w:customStyle="1" w:styleId="Char0">
    <w:name w:val="页脚 Char"/>
    <w:basedOn w:val="a0"/>
    <w:link w:val="a6"/>
    <w:uiPriority w:val="99"/>
    <w:rsid w:val="000F4505"/>
    <w:rPr>
      <w:rFonts w:ascii="Times New Roman" w:eastAsia="PMingLiU" w:hAnsi="Times New Roman" w:cs="Times New Roman"/>
      <w:sz w:val="18"/>
      <w:szCs w:val="18"/>
      <w:lang w:eastAsia="zh-TW"/>
    </w:rPr>
  </w:style>
  <w:style w:type="paragraph" w:styleId="a7">
    <w:name w:val="Balloon Text"/>
    <w:basedOn w:val="a"/>
    <w:link w:val="Char1"/>
    <w:uiPriority w:val="99"/>
    <w:semiHidden/>
    <w:unhideWhenUsed/>
    <w:rsid w:val="00652D8F"/>
    <w:rPr>
      <w:rFonts w:ascii="Tahoma" w:hAnsi="Tahoma" w:cs="Tahoma"/>
      <w:sz w:val="16"/>
      <w:szCs w:val="16"/>
    </w:rPr>
  </w:style>
  <w:style w:type="character" w:customStyle="1" w:styleId="Char1">
    <w:name w:val="批注框文本 Char"/>
    <w:basedOn w:val="a0"/>
    <w:link w:val="a7"/>
    <w:uiPriority w:val="99"/>
    <w:semiHidden/>
    <w:rsid w:val="00652D8F"/>
    <w:rPr>
      <w:rFonts w:ascii="Tahoma" w:eastAsia="PMingLiU" w:hAnsi="Tahoma" w:cs="Tahoma"/>
      <w:sz w:val="16"/>
      <w:szCs w:val="16"/>
      <w:lang w:eastAsia="zh-TW"/>
    </w:rPr>
  </w:style>
  <w:style w:type="character" w:styleId="a8">
    <w:name w:val="annotation reference"/>
    <w:basedOn w:val="a0"/>
    <w:uiPriority w:val="99"/>
    <w:semiHidden/>
    <w:unhideWhenUsed/>
    <w:rsid w:val="001E224B"/>
    <w:rPr>
      <w:sz w:val="21"/>
      <w:szCs w:val="21"/>
    </w:rPr>
  </w:style>
  <w:style w:type="paragraph" w:styleId="a9">
    <w:name w:val="annotation text"/>
    <w:basedOn w:val="a"/>
    <w:link w:val="Char2"/>
    <w:uiPriority w:val="99"/>
    <w:semiHidden/>
    <w:unhideWhenUsed/>
    <w:rsid w:val="001E224B"/>
  </w:style>
  <w:style w:type="character" w:customStyle="1" w:styleId="Char2">
    <w:name w:val="批注文字 Char"/>
    <w:basedOn w:val="a0"/>
    <w:link w:val="a9"/>
    <w:uiPriority w:val="99"/>
    <w:semiHidden/>
    <w:rsid w:val="001E224B"/>
    <w:rPr>
      <w:rFonts w:ascii="Times New Roman" w:eastAsia="PMingLiU" w:hAnsi="Times New Roman" w:cs="Times New Roman"/>
      <w:sz w:val="24"/>
      <w:szCs w:val="20"/>
      <w:lang w:eastAsia="zh-TW"/>
    </w:rPr>
  </w:style>
  <w:style w:type="paragraph" w:styleId="aa">
    <w:name w:val="annotation subject"/>
    <w:basedOn w:val="a9"/>
    <w:next w:val="a9"/>
    <w:link w:val="Char3"/>
    <w:uiPriority w:val="99"/>
    <w:semiHidden/>
    <w:unhideWhenUsed/>
    <w:rsid w:val="001E224B"/>
    <w:rPr>
      <w:b/>
      <w:bCs/>
    </w:rPr>
  </w:style>
  <w:style w:type="character" w:customStyle="1" w:styleId="Char3">
    <w:name w:val="批注主题 Char"/>
    <w:basedOn w:val="Char2"/>
    <w:link w:val="aa"/>
    <w:uiPriority w:val="99"/>
    <w:semiHidden/>
    <w:rsid w:val="001E224B"/>
    <w:rPr>
      <w:rFonts w:ascii="Times New Roman" w:eastAsia="PMingLiU" w:hAnsi="Times New Roman" w:cs="Times New Roman"/>
      <w:b/>
      <w:bCs/>
      <w:sz w:val="24"/>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D6E"/>
    <w:pPr>
      <w:widowControl w:val="0"/>
    </w:pPr>
    <w:rPr>
      <w:rFonts w:ascii="Times New Roman" w:eastAsia="PMingLiU" w:hAnsi="Times New Roman" w:cs="Times New Roman"/>
      <w:sz w:val="24"/>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704"/>
    <w:pPr>
      <w:ind w:firstLineChars="200" w:firstLine="420"/>
    </w:pPr>
  </w:style>
  <w:style w:type="character" w:styleId="a4">
    <w:name w:val="Hyperlink"/>
    <w:rsid w:val="00A51D6E"/>
    <w:rPr>
      <w:color w:val="0000FF"/>
      <w:u w:val="single"/>
    </w:rPr>
  </w:style>
  <w:style w:type="paragraph" w:styleId="a5">
    <w:name w:val="header"/>
    <w:basedOn w:val="a"/>
    <w:link w:val="Char"/>
    <w:uiPriority w:val="99"/>
    <w:unhideWhenUsed/>
    <w:rsid w:val="000F45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F4505"/>
    <w:rPr>
      <w:rFonts w:ascii="Times New Roman" w:eastAsia="PMingLiU" w:hAnsi="Times New Roman" w:cs="Times New Roman"/>
      <w:sz w:val="18"/>
      <w:szCs w:val="18"/>
      <w:lang w:eastAsia="zh-TW"/>
    </w:rPr>
  </w:style>
  <w:style w:type="paragraph" w:styleId="a6">
    <w:name w:val="footer"/>
    <w:basedOn w:val="a"/>
    <w:link w:val="Char0"/>
    <w:uiPriority w:val="99"/>
    <w:unhideWhenUsed/>
    <w:rsid w:val="000F4505"/>
    <w:pPr>
      <w:tabs>
        <w:tab w:val="center" w:pos="4153"/>
        <w:tab w:val="right" w:pos="8306"/>
      </w:tabs>
      <w:snapToGrid w:val="0"/>
    </w:pPr>
    <w:rPr>
      <w:sz w:val="18"/>
      <w:szCs w:val="18"/>
    </w:rPr>
  </w:style>
  <w:style w:type="character" w:customStyle="1" w:styleId="Char0">
    <w:name w:val="页脚 Char"/>
    <w:basedOn w:val="a0"/>
    <w:link w:val="a6"/>
    <w:uiPriority w:val="99"/>
    <w:rsid w:val="000F4505"/>
    <w:rPr>
      <w:rFonts w:ascii="Times New Roman" w:eastAsia="PMingLiU" w:hAnsi="Times New Roman" w:cs="Times New Roman"/>
      <w:sz w:val="18"/>
      <w:szCs w:val="18"/>
      <w:lang w:eastAsia="zh-TW"/>
    </w:rPr>
  </w:style>
  <w:style w:type="paragraph" w:styleId="a7">
    <w:name w:val="Balloon Text"/>
    <w:basedOn w:val="a"/>
    <w:link w:val="Char1"/>
    <w:uiPriority w:val="99"/>
    <w:semiHidden/>
    <w:unhideWhenUsed/>
    <w:rsid w:val="00652D8F"/>
    <w:rPr>
      <w:rFonts w:ascii="Tahoma" w:hAnsi="Tahoma" w:cs="Tahoma"/>
      <w:sz w:val="16"/>
      <w:szCs w:val="16"/>
    </w:rPr>
  </w:style>
  <w:style w:type="character" w:customStyle="1" w:styleId="Char1">
    <w:name w:val="批注框文本 Char"/>
    <w:basedOn w:val="a0"/>
    <w:link w:val="a7"/>
    <w:uiPriority w:val="99"/>
    <w:semiHidden/>
    <w:rsid w:val="00652D8F"/>
    <w:rPr>
      <w:rFonts w:ascii="Tahoma" w:eastAsia="PMingLiU" w:hAnsi="Tahoma" w:cs="Tahoma"/>
      <w:sz w:val="16"/>
      <w:szCs w:val="16"/>
      <w:lang w:eastAsia="zh-TW"/>
    </w:rPr>
  </w:style>
  <w:style w:type="character" w:styleId="a8">
    <w:name w:val="annotation reference"/>
    <w:basedOn w:val="a0"/>
    <w:uiPriority w:val="99"/>
    <w:semiHidden/>
    <w:unhideWhenUsed/>
    <w:rsid w:val="001E224B"/>
    <w:rPr>
      <w:sz w:val="21"/>
      <w:szCs w:val="21"/>
    </w:rPr>
  </w:style>
  <w:style w:type="paragraph" w:styleId="a9">
    <w:name w:val="annotation text"/>
    <w:basedOn w:val="a"/>
    <w:link w:val="Char2"/>
    <w:uiPriority w:val="99"/>
    <w:semiHidden/>
    <w:unhideWhenUsed/>
    <w:rsid w:val="001E224B"/>
  </w:style>
  <w:style w:type="character" w:customStyle="1" w:styleId="Char2">
    <w:name w:val="批注文字 Char"/>
    <w:basedOn w:val="a0"/>
    <w:link w:val="a9"/>
    <w:uiPriority w:val="99"/>
    <w:semiHidden/>
    <w:rsid w:val="001E224B"/>
    <w:rPr>
      <w:rFonts w:ascii="Times New Roman" w:eastAsia="PMingLiU" w:hAnsi="Times New Roman" w:cs="Times New Roman"/>
      <w:sz w:val="24"/>
      <w:szCs w:val="20"/>
      <w:lang w:eastAsia="zh-TW"/>
    </w:rPr>
  </w:style>
  <w:style w:type="paragraph" w:styleId="aa">
    <w:name w:val="annotation subject"/>
    <w:basedOn w:val="a9"/>
    <w:next w:val="a9"/>
    <w:link w:val="Char3"/>
    <w:uiPriority w:val="99"/>
    <w:semiHidden/>
    <w:unhideWhenUsed/>
    <w:rsid w:val="001E224B"/>
    <w:rPr>
      <w:b/>
      <w:bCs/>
    </w:rPr>
  </w:style>
  <w:style w:type="character" w:customStyle="1" w:styleId="Char3">
    <w:name w:val="批注主题 Char"/>
    <w:basedOn w:val="Char2"/>
    <w:link w:val="aa"/>
    <w:uiPriority w:val="99"/>
    <w:semiHidden/>
    <w:rsid w:val="001E224B"/>
    <w:rPr>
      <w:rFonts w:ascii="Times New Roman" w:eastAsia="PMingLiU" w:hAnsi="Times New Roman" w:cs="Times New Roman"/>
      <w:b/>
      <w:bCs/>
      <w:sz w:val="24"/>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22391">
      <w:bodyDiv w:val="1"/>
      <w:marLeft w:val="0"/>
      <w:marRight w:val="0"/>
      <w:marTop w:val="0"/>
      <w:marBottom w:val="0"/>
      <w:divBdr>
        <w:top w:val="none" w:sz="0" w:space="0" w:color="auto"/>
        <w:left w:val="none" w:sz="0" w:space="0" w:color="auto"/>
        <w:bottom w:val="none" w:sz="0" w:space="0" w:color="auto"/>
        <w:right w:val="none" w:sz="0" w:space="0" w:color="auto"/>
      </w:divBdr>
      <w:divsChild>
        <w:div w:id="1929386734">
          <w:marLeft w:val="0"/>
          <w:marRight w:val="0"/>
          <w:marTop w:val="0"/>
          <w:marBottom w:val="0"/>
          <w:divBdr>
            <w:top w:val="none" w:sz="0" w:space="0" w:color="auto"/>
            <w:left w:val="none" w:sz="0" w:space="0" w:color="auto"/>
            <w:bottom w:val="none" w:sz="0" w:space="0" w:color="auto"/>
            <w:right w:val="none" w:sz="0" w:space="0" w:color="auto"/>
          </w:divBdr>
          <w:divsChild>
            <w:div w:id="1798060149">
              <w:marLeft w:val="0"/>
              <w:marRight w:val="0"/>
              <w:marTop w:val="0"/>
              <w:marBottom w:val="0"/>
              <w:divBdr>
                <w:top w:val="none" w:sz="0" w:space="0" w:color="auto"/>
                <w:left w:val="none" w:sz="0" w:space="0" w:color="auto"/>
                <w:bottom w:val="none" w:sz="0" w:space="0" w:color="auto"/>
                <w:right w:val="none" w:sz="0" w:space="0" w:color="auto"/>
              </w:divBdr>
              <w:divsChild>
                <w:div w:id="1711808403">
                  <w:marLeft w:val="0"/>
                  <w:marRight w:val="0"/>
                  <w:marTop w:val="0"/>
                  <w:marBottom w:val="0"/>
                  <w:divBdr>
                    <w:top w:val="single" w:sz="6" w:space="15" w:color="DEDEDE"/>
                    <w:left w:val="single" w:sz="6" w:space="15" w:color="DEDEDE"/>
                    <w:bottom w:val="single" w:sz="6" w:space="15" w:color="DEDEDE"/>
                    <w:right w:val="single" w:sz="6" w:space="15" w:color="DEDEDE"/>
                  </w:divBdr>
                  <w:divsChild>
                    <w:div w:id="146559441">
                      <w:marLeft w:val="0"/>
                      <w:marRight w:val="0"/>
                      <w:marTop w:val="300"/>
                      <w:marBottom w:val="0"/>
                      <w:divBdr>
                        <w:top w:val="none" w:sz="0" w:space="0" w:color="auto"/>
                        <w:left w:val="none" w:sz="0" w:space="0" w:color="auto"/>
                        <w:bottom w:val="none" w:sz="0" w:space="0" w:color="auto"/>
                        <w:right w:val="none" w:sz="0" w:space="0" w:color="auto"/>
                      </w:divBdr>
                      <w:divsChild>
                        <w:div w:id="11235756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孙妍</dc:creator>
  <cp:lastModifiedBy>ZHAOFY</cp:lastModifiedBy>
  <cp:revision>14</cp:revision>
  <dcterms:created xsi:type="dcterms:W3CDTF">2015-07-22T04:47:00Z</dcterms:created>
  <dcterms:modified xsi:type="dcterms:W3CDTF">2017-06-05T05:39:00Z</dcterms:modified>
</cp:coreProperties>
</file>