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C83FC" w14:textId="77777777" w:rsidR="00242E0D" w:rsidRDefault="00835907" w:rsidP="00612DA5">
      <w:pPr>
        <w:spacing w:line="360" w:lineRule="auto"/>
        <w:ind w:left="1260" w:hanging="1260"/>
        <w:jc w:val="center"/>
        <w:rPr>
          <w:rFonts w:eastAsiaTheme="minorEastAsia" w:hAnsi="DFKai-SB"/>
          <w:b/>
          <w:szCs w:val="24"/>
          <w:lang w:eastAsia="zh-CN"/>
        </w:rPr>
      </w:pPr>
      <w:r w:rsidRPr="00A0578B">
        <w:rPr>
          <w:rFonts w:eastAsiaTheme="minorEastAsia" w:hAnsi="DFKai-SB" w:hint="eastAsia"/>
          <w:b/>
          <w:szCs w:val="24"/>
          <w:lang w:eastAsia="zh-CN"/>
        </w:rPr>
        <w:t>中国家庭追踪调查（</w:t>
      </w:r>
      <w:r w:rsidRPr="00A0578B">
        <w:rPr>
          <w:rFonts w:eastAsiaTheme="minorEastAsia" w:hAnsi="DFKai-SB" w:hint="eastAsia"/>
          <w:b/>
          <w:szCs w:val="24"/>
          <w:lang w:eastAsia="zh-CN"/>
        </w:rPr>
        <w:t xml:space="preserve">China Family Panel </w:t>
      </w:r>
      <w:r w:rsidR="002034BB" w:rsidRPr="00A0578B">
        <w:rPr>
          <w:rFonts w:eastAsiaTheme="minorEastAsia" w:hAnsi="DFKai-SB" w:hint="eastAsia"/>
          <w:b/>
          <w:szCs w:val="24"/>
          <w:lang w:eastAsia="zh-CN"/>
        </w:rPr>
        <w:t>Stud</w:t>
      </w:r>
      <w:r w:rsidR="002034BB">
        <w:rPr>
          <w:rFonts w:eastAsiaTheme="minorEastAsia" w:hAnsi="DFKai-SB"/>
          <w:b/>
          <w:szCs w:val="24"/>
          <w:lang w:eastAsia="zh-CN"/>
        </w:rPr>
        <w:t>ies</w:t>
      </w:r>
      <w:r w:rsidRPr="00A0578B">
        <w:rPr>
          <w:rFonts w:eastAsiaTheme="minorEastAsia" w:hAnsi="DFKai-SB" w:hint="eastAsia"/>
          <w:b/>
          <w:szCs w:val="24"/>
          <w:lang w:eastAsia="zh-CN"/>
        </w:rPr>
        <w:t>, CFPS</w:t>
      </w:r>
      <w:r w:rsidRPr="00A0578B">
        <w:rPr>
          <w:rFonts w:eastAsiaTheme="minorEastAsia" w:hAnsi="DFKai-SB" w:hint="eastAsia"/>
          <w:b/>
          <w:szCs w:val="24"/>
          <w:lang w:eastAsia="zh-CN"/>
        </w:rPr>
        <w:t>）</w:t>
      </w:r>
    </w:p>
    <w:p w14:paraId="66A004E1" w14:textId="77777777" w:rsidR="00835907" w:rsidRPr="00A0578B" w:rsidRDefault="00F1439F" w:rsidP="00612DA5">
      <w:pPr>
        <w:spacing w:line="360" w:lineRule="auto"/>
        <w:ind w:left="1260" w:hanging="1260"/>
        <w:jc w:val="center"/>
        <w:rPr>
          <w:rFonts w:eastAsiaTheme="minorEastAsia" w:hAnsi="DFKai-SB"/>
          <w:b/>
          <w:szCs w:val="24"/>
          <w:lang w:eastAsia="zh-CN"/>
        </w:rPr>
      </w:pPr>
      <w:r w:rsidRPr="00A0578B">
        <w:rPr>
          <w:rFonts w:eastAsiaTheme="minorEastAsia" w:hAnsi="DFKai-SB" w:hint="eastAsia"/>
          <w:b/>
          <w:szCs w:val="24"/>
          <w:lang w:eastAsia="zh-CN"/>
        </w:rPr>
        <w:t>20</w:t>
      </w:r>
      <w:r>
        <w:rPr>
          <w:rFonts w:eastAsiaTheme="minorEastAsia" w:hAnsi="DFKai-SB"/>
          <w:b/>
          <w:szCs w:val="24"/>
          <w:lang w:eastAsia="zh-CN"/>
        </w:rPr>
        <w:t>2</w:t>
      </w:r>
      <w:r w:rsidR="008246A9">
        <w:rPr>
          <w:rFonts w:eastAsiaTheme="minorEastAsia" w:hAnsi="DFKai-SB"/>
          <w:b/>
          <w:szCs w:val="24"/>
          <w:lang w:eastAsia="zh-CN"/>
        </w:rPr>
        <w:t>2</w:t>
      </w:r>
      <w:r w:rsidR="00835907" w:rsidRPr="00A0578B">
        <w:rPr>
          <w:rFonts w:eastAsiaTheme="minorEastAsia" w:hAnsi="DFKai-SB" w:hint="eastAsia"/>
          <w:b/>
          <w:szCs w:val="24"/>
          <w:lang w:eastAsia="zh-CN"/>
        </w:rPr>
        <w:t>年搭载调查</w:t>
      </w:r>
      <w:r w:rsidR="00242E0D" w:rsidRPr="00A0578B">
        <w:rPr>
          <w:rFonts w:eastAsiaTheme="minorEastAsia" w:hAnsi="DFKai-SB" w:hint="eastAsia"/>
          <w:b/>
          <w:szCs w:val="24"/>
          <w:lang w:eastAsia="zh-CN"/>
        </w:rPr>
        <w:t>征集</w:t>
      </w:r>
      <w:r w:rsidR="00242E0D">
        <w:rPr>
          <w:rFonts w:eastAsiaTheme="minorEastAsia" w:hAnsi="DFKai-SB" w:hint="eastAsia"/>
          <w:b/>
          <w:szCs w:val="24"/>
          <w:lang w:eastAsia="zh-CN"/>
        </w:rPr>
        <w:t>启事</w:t>
      </w:r>
    </w:p>
    <w:p w14:paraId="23E81DA2" w14:textId="77777777" w:rsidR="00835907" w:rsidRDefault="00835907" w:rsidP="00835907">
      <w:pPr>
        <w:spacing w:line="360" w:lineRule="auto"/>
        <w:ind w:left="1260" w:hanging="1260"/>
        <w:jc w:val="both"/>
        <w:rPr>
          <w:rFonts w:eastAsiaTheme="minorEastAsia" w:hAnsi="DFKai-SB"/>
          <w:szCs w:val="24"/>
          <w:lang w:eastAsia="zh-CN"/>
        </w:rPr>
      </w:pPr>
    </w:p>
    <w:p w14:paraId="1AC59DEE" w14:textId="77777777" w:rsidR="00835907" w:rsidRPr="0051150E" w:rsidRDefault="00835907" w:rsidP="00835907">
      <w:pPr>
        <w:spacing w:line="360" w:lineRule="auto"/>
        <w:ind w:firstLineChars="200" w:firstLine="480"/>
        <w:jc w:val="both"/>
        <w:rPr>
          <w:rFonts w:eastAsiaTheme="minorEastAsia" w:hAnsi="DFKai-SB"/>
          <w:szCs w:val="24"/>
          <w:lang w:eastAsia="zh-CN"/>
        </w:rPr>
      </w:pPr>
      <w:r w:rsidRPr="0051150E">
        <w:rPr>
          <w:rFonts w:eastAsiaTheme="minorEastAsia" w:hAnsi="DFKai-SB" w:hint="eastAsia"/>
          <w:szCs w:val="24"/>
          <w:lang w:eastAsia="zh-CN"/>
        </w:rPr>
        <w:t>中国家庭追踪调查（</w:t>
      </w:r>
      <w:r w:rsidRPr="0051150E">
        <w:rPr>
          <w:rFonts w:eastAsiaTheme="minorEastAsia" w:hAnsi="DFKai-SB"/>
          <w:szCs w:val="24"/>
          <w:lang w:eastAsia="zh-CN"/>
        </w:rPr>
        <w:t>China Family Panel Studies</w:t>
      </w:r>
      <w:r w:rsidRPr="0051150E">
        <w:rPr>
          <w:rFonts w:eastAsiaTheme="minorEastAsia" w:hAnsi="DFKai-SB" w:hint="eastAsia"/>
          <w:szCs w:val="24"/>
          <w:lang w:eastAsia="zh-CN"/>
        </w:rPr>
        <w:t>，</w:t>
      </w:r>
      <w:r w:rsidRPr="0051150E">
        <w:rPr>
          <w:rFonts w:eastAsiaTheme="minorEastAsia" w:hAnsi="DFKai-SB"/>
          <w:szCs w:val="24"/>
          <w:lang w:eastAsia="zh-CN"/>
        </w:rPr>
        <w:t>CFPS</w:t>
      </w:r>
      <w:r w:rsidRPr="0051150E">
        <w:rPr>
          <w:rFonts w:eastAsiaTheme="minorEastAsia" w:hAnsi="DFKai-SB" w:hint="eastAsia"/>
          <w:szCs w:val="24"/>
          <w:lang w:eastAsia="zh-CN"/>
        </w:rPr>
        <w:t>）</w:t>
      </w:r>
      <w:r w:rsidR="00242E0D" w:rsidRPr="0051150E">
        <w:rPr>
          <w:rFonts w:eastAsiaTheme="minorEastAsia" w:hAnsi="DFKai-SB" w:hint="eastAsia"/>
          <w:szCs w:val="24"/>
          <w:lang w:eastAsia="zh-CN"/>
        </w:rPr>
        <w:t>是一项全国性、大规模、多学科的</w:t>
      </w:r>
      <w:r w:rsidR="00242E0D">
        <w:rPr>
          <w:rFonts w:eastAsiaTheme="minorEastAsia" w:hAnsi="DFKai-SB" w:hint="eastAsia"/>
          <w:szCs w:val="24"/>
          <w:lang w:eastAsia="zh-CN"/>
        </w:rPr>
        <w:t>固定样本追踪</w:t>
      </w:r>
      <w:r w:rsidR="00242E0D" w:rsidRPr="0051150E">
        <w:rPr>
          <w:rFonts w:eastAsiaTheme="minorEastAsia" w:hAnsi="DFKai-SB" w:hint="eastAsia"/>
          <w:szCs w:val="24"/>
          <w:lang w:eastAsia="zh-CN"/>
        </w:rPr>
        <w:t>调查项目。</w:t>
      </w:r>
      <w:r w:rsidR="00242E0D">
        <w:rPr>
          <w:rFonts w:eastAsiaTheme="minorEastAsia" w:hAnsi="DFKai-SB" w:hint="eastAsia"/>
          <w:szCs w:val="24"/>
          <w:lang w:eastAsia="zh-CN"/>
        </w:rPr>
        <w:t>该调查</w:t>
      </w:r>
      <w:r w:rsidRPr="0051150E">
        <w:rPr>
          <w:rFonts w:eastAsiaTheme="minorEastAsia" w:hAnsi="DFKai-SB" w:hint="eastAsia"/>
          <w:szCs w:val="24"/>
          <w:lang w:eastAsia="zh-CN"/>
        </w:rPr>
        <w:t>旨在通过</w:t>
      </w:r>
      <w:r w:rsidR="00242E0D">
        <w:rPr>
          <w:rFonts w:eastAsiaTheme="minorEastAsia" w:hAnsi="DFKai-SB" w:hint="eastAsia"/>
          <w:szCs w:val="24"/>
          <w:lang w:eastAsia="zh-CN"/>
        </w:rPr>
        <w:t>追</w:t>
      </w:r>
      <w:r w:rsidRPr="0051150E">
        <w:rPr>
          <w:rFonts w:eastAsiaTheme="minorEastAsia" w:hAnsi="DFKai-SB" w:hint="eastAsia"/>
          <w:szCs w:val="24"/>
          <w:lang w:eastAsia="zh-CN"/>
        </w:rPr>
        <w:t>踪收集个体、家庭、社区三个层次的数据，反映中国社会、经济、人口、</w:t>
      </w:r>
      <w:r w:rsidR="00242E0D">
        <w:rPr>
          <w:rFonts w:eastAsiaTheme="minorEastAsia" w:hAnsi="DFKai-SB" w:hint="eastAsia"/>
          <w:szCs w:val="24"/>
          <w:lang w:eastAsia="zh-CN"/>
        </w:rPr>
        <w:t>观念等方面</w:t>
      </w:r>
      <w:r w:rsidRPr="0051150E">
        <w:rPr>
          <w:rFonts w:eastAsiaTheme="minorEastAsia" w:hAnsi="DFKai-SB" w:hint="eastAsia"/>
          <w:szCs w:val="24"/>
          <w:lang w:eastAsia="zh-CN"/>
        </w:rPr>
        <w:t>的变迁，为学术研究和公共政策分析提供数据基础。</w:t>
      </w:r>
    </w:p>
    <w:p w14:paraId="2A487147" w14:textId="77777777" w:rsidR="00835907" w:rsidRDefault="00835907" w:rsidP="00835907">
      <w:pPr>
        <w:spacing w:line="360" w:lineRule="auto"/>
        <w:ind w:firstLineChars="200" w:firstLine="480"/>
        <w:jc w:val="both"/>
        <w:rPr>
          <w:rFonts w:eastAsiaTheme="minorEastAsia" w:hAnsi="DFKai-SB"/>
          <w:szCs w:val="24"/>
          <w:lang w:eastAsia="zh-CN"/>
        </w:rPr>
      </w:pPr>
      <w:r w:rsidRPr="0051150E">
        <w:rPr>
          <w:rFonts w:eastAsiaTheme="minorEastAsia" w:hAnsi="DFKai-SB"/>
          <w:szCs w:val="24"/>
          <w:lang w:eastAsia="zh-CN"/>
        </w:rPr>
        <w:t>CFPS</w:t>
      </w:r>
      <w:r w:rsidRPr="0051150E">
        <w:rPr>
          <w:rFonts w:eastAsiaTheme="minorEastAsia" w:hAnsi="DFKai-SB" w:hint="eastAsia"/>
          <w:szCs w:val="24"/>
          <w:lang w:eastAsia="zh-CN"/>
        </w:rPr>
        <w:t>重点关注中国居民的经济与非经济福利，</w:t>
      </w:r>
      <w:r w:rsidR="00A26D37">
        <w:rPr>
          <w:rFonts w:eastAsiaTheme="minorEastAsia" w:hAnsi="DFKai-SB" w:hint="eastAsia"/>
          <w:szCs w:val="24"/>
          <w:lang w:eastAsia="zh-CN"/>
        </w:rPr>
        <w:t>问卷</w:t>
      </w:r>
      <w:r w:rsidR="00A26D37">
        <w:rPr>
          <w:rFonts w:eastAsiaTheme="minorEastAsia" w:hAnsi="DFKai-SB"/>
          <w:szCs w:val="24"/>
          <w:lang w:eastAsia="zh-CN"/>
        </w:rPr>
        <w:t>内容</w:t>
      </w:r>
      <w:r w:rsidR="00242E0D">
        <w:rPr>
          <w:rFonts w:eastAsiaTheme="minorEastAsia" w:hAnsi="DFKai-SB" w:hint="eastAsia"/>
          <w:szCs w:val="24"/>
          <w:lang w:eastAsia="zh-CN"/>
        </w:rPr>
        <w:t>涵盖</w:t>
      </w:r>
      <w:r w:rsidR="00A26D37">
        <w:rPr>
          <w:rFonts w:eastAsiaTheme="minorEastAsia" w:hAnsi="DFKai-SB"/>
          <w:szCs w:val="24"/>
          <w:lang w:eastAsia="zh-CN"/>
        </w:rPr>
        <w:t>家庭</w:t>
      </w:r>
      <w:r w:rsidR="00A26D37">
        <w:rPr>
          <w:rFonts w:eastAsiaTheme="minorEastAsia" w:hAnsi="DFKai-SB" w:hint="eastAsia"/>
          <w:szCs w:val="24"/>
          <w:lang w:eastAsia="zh-CN"/>
        </w:rPr>
        <w:t>人口</w:t>
      </w:r>
      <w:r w:rsidR="00A26D37">
        <w:rPr>
          <w:rFonts w:eastAsiaTheme="minorEastAsia" w:hAnsi="DFKai-SB"/>
          <w:szCs w:val="24"/>
          <w:lang w:eastAsia="zh-CN"/>
        </w:rPr>
        <w:t>、</w:t>
      </w:r>
      <w:r w:rsidRPr="0051150E">
        <w:rPr>
          <w:rFonts w:eastAsiaTheme="minorEastAsia" w:hAnsi="DFKai-SB" w:hint="eastAsia"/>
          <w:szCs w:val="24"/>
          <w:lang w:eastAsia="zh-CN"/>
        </w:rPr>
        <w:t>教育、</w:t>
      </w:r>
      <w:r w:rsidR="00A26D37">
        <w:rPr>
          <w:rFonts w:eastAsiaTheme="minorEastAsia" w:hAnsi="DFKai-SB" w:hint="eastAsia"/>
          <w:szCs w:val="24"/>
          <w:lang w:eastAsia="zh-CN"/>
        </w:rPr>
        <w:t>婚姻</w:t>
      </w:r>
      <w:r w:rsidR="00A26D37">
        <w:rPr>
          <w:rFonts w:eastAsiaTheme="minorEastAsia" w:hAnsi="DFKai-SB"/>
          <w:szCs w:val="24"/>
          <w:lang w:eastAsia="zh-CN"/>
        </w:rPr>
        <w:t>、</w:t>
      </w:r>
      <w:r w:rsidR="00A26D37">
        <w:rPr>
          <w:rFonts w:eastAsiaTheme="minorEastAsia" w:hAnsi="DFKai-SB" w:hint="eastAsia"/>
          <w:szCs w:val="24"/>
          <w:lang w:eastAsia="zh-CN"/>
        </w:rPr>
        <w:t>工作</w:t>
      </w:r>
      <w:r w:rsidRPr="0051150E">
        <w:rPr>
          <w:rFonts w:eastAsiaTheme="minorEastAsia" w:hAnsi="DFKai-SB" w:hint="eastAsia"/>
          <w:szCs w:val="24"/>
          <w:lang w:eastAsia="zh-CN"/>
        </w:rPr>
        <w:t>、健康</w:t>
      </w:r>
      <w:r w:rsidR="00A26D37">
        <w:rPr>
          <w:rFonts w:eastAsiaTheme="minorEastAsia" w:hAnsi="DFKai-SB" w:hint="eastAsia"/>
          <w:szCs w:val="24"/>
          <w:lang w:eastAsia="zh-CN"/>
        </w:rPr>
        <w:t>、主观</w:t>
      </w:r>
      <w:r w:rsidR="00A26D37">
        <w:rPr>
          <w:rFonts w:eastAsiaTheme="minorEastAsia" w:hAnsi="DFKai-SB"/>
          <w:szCs w:val="24"/>
          <w:lang w:eastAsia="zh-CN"/>
        </w:rPr>
        <w:t>态度</w:t>
      </w:r>
      <w:r w:rsidR="00DA11BF">
        <w:rPr>
          <w:rFonts w:eastAsiaTheme="minorEastAsia" w:hAnsi="DFKai-SB" w:hint="eastAsia"/>
          <w:szCs w:val="24"/>
          <w:lang w:eastAsia="zh-CN"/>
        </w:rPr>
        <w:t>、儿童发展</w:t>
      </w:r>
      <w:r w:rsidRPr="0051150E">
        <w:rPr>
          <w:rFonts w:eastAsiaTheme="minorEastAsia" w:hAnsi="DFKai-SB" w:hint="eastAsia"/>
          <w:szCs w:val="24"/>
          <w:lang w:eastAsia="zh-CN"/>
        </w:rPr>
        <w:t>等诸多研究主题</w:t>
      </w:r>
      <w:r w:rsidR="00242E0D">
        <w:rPr>
          <w:rFonts w:eastAsiaTheme="minorEastAsia" w:hAnsi="DFKai-SB" w:hint="eastAsia"/>
          <w:szCs w:val="24"/>
          <w:lang w:eastAsia="zh-CN"/>
        </w:rPr>
        <w:t>。</w:t>
      </w:r>
      <w:r w:rsidRPr="0051150E">
        <w:rPr>
          <w:rFonts w:eastAsiaTheme="minorEastAsia" w:hAnsi="DFKai-SB"/>
          <w:szCs w:val="24"/>
          <w:lang w:eastAsia="zh-CN"/>
        </w:rPr>
        <w:t>CFPS</w:t>
      </w:r>
      <w:r w:rsidRPr="0051150E">
        <w:rPr>
          <w:rFonts w:eastAsiaTheme="minorEastAsia" w:hAnsi="DFKai-SB" w:hint="eastAsia"/>
          <w:szCs w:val="24"/>
          <w:lang w:eastAsia="zh-CN"/>
        </w:rPr>
        <w:t>于</w:t>
      </w:r>
      <w:r w:rsidRPr="0051150E">
        <w:rPr>
          <w:rFonts w:eastAsiaTheme="minorEastAsia" w:hAnsi="DFKai-SB"/>
          <w:szCs w:val="24"/>
          <w:lang w:eastAsia="zh-CN"/>
        </w:rPr>
        <w:t>2010</w:t>
      </w:r>
      <w:r w:rsidRPr="0051150E">
        <w:rPr>
          <w:rFonts w:eastAsiaTheme="minorEastAsia" w:hAnsi="DFKai-SB" w:hint="eastAsia"/>
          <w:szCs w:val="24"/>
          <w:lang w:eastAsia="zh-CN"/>
        </w:rPr>
        <w:t>年开展基线访问，样本覆盖</w:t>
      </w:r>
      <w:r w:rsidRPr="0051150E">
        <w:rPr>
          <w:rFonts w:eastAsiaTheme="minorEastAsia" w:hAnsi="DFKai-SB"/>
          <w:szCs w:val="24"/>
          <w:lang w:eastAsia="zh-CN"/>
        </w:rPr>
        <w:t>25</w:t>
      </w:r>
      <w:r w:rsidRPr="0051150E">
        <w:rPr>
          <w:rFonts w:eastAsiaTheme="minorEastAsia" w:hAnsi="DFKai-SB" w:hint="eastAsia"/>
          <w:szCs w:val="24"/>
          <w:lang w:eastAsia="zh-CN"/>
        </w:rPr>
        <w:t>个省</w:t>
      </w:r>
      <w:r w:rsidRPr="0051150E">
        <w:rPr>
          <w:rFonts w:eastAsiaTheme="minorEastAsia" w:hAnsi="DFKai-SB"/>
          <w:szCs w:val="24"/>
          <w:lang w:eastAsia="zh-CN"/>
        </w:rPr>
        <w:t>/</w:t>
      </w:r>
      <w:r w:rsidRPr="0051150E">
        <w:rPr>
          <w:rFonts w:eastAsiaTheme="minorEastAsia" w:hAnsi="DFKai-SB" w:hint="eastAsia"/>
          <w:szCs w:val="24"/>
          <w:lang w:eastAsia="zh-CN"/>
        </w:rPr>
        <w:t>市</w:t>
      </w:r>
      <w:r w:rsidRPr="0051150E">
        <w:rPr>
          <w:rFonts w:eastAsiaTheme="minorEastAsia" w:hAnsi="DFKai-SB"/>
          <w:szCs w:val="24"/>
          <w:lang w:eastAsia="zh-CN"/>
        </w:rPr>
        <w:t>/</w:t>
      </w:r>
      <w:r w:rsidRPr="0051150E">
        <w:rPr>
          <w:rFonts w:eastAsiaTheme="minorEastAsia" w:hAnsi="DFKai-SB" w:hint="eastAsia"/>
          <w:szCs w:val="24"/>
          <w:lang w:eastAsia="zh-CN"/>
        </w:rPr>
        <w:t>自治区，近</w:t>
      </w:r>
      <w:r w:rsidRPr="0051150E">
        <w:rPr>
          <w:rFonts w:eastAsiaTheme="minorEastAsia" w:hAnsi="DFKai-SB"/>
          <w:szCs w:val="24"/>
          <w:lang w:eastAsia="zh-CN"/>
        </w:rPr>
        <w:t>1</w:t>
      </w:r>
      <w:r w:rsidR="008246A9">
        <w:rPr>
          <w:rFonts w:eastAsiaTheme="minorEastAsia" w:hAnsi="DFKai-SB"/>
          <w:szCs w:val="24"/>
          <w:lang w:eastAsia="zh-CN"/>
        </w:rPr>
        <w:t>.5</w:t>
      </w:r>
      <w:r w:rsidR="008246A9">
        <w:rPr>
          <w:rFonts w:eastAsiaTheme="minorEastAsia" w:hAnsi="DFKai-SB" w:hint="eastAsia"/>
          <w:szCs w:val="24"/>
          <w:lang w:eastAsia="zh-CN"/>
        </w:rPr>
        <w:t>万户</w:t>
      </w:r>
      <w:r w:rsidRPr="0051150E">
        <w:rPr>
          <w:rFonts w:eastAsiaTheme="minorEastAsia" w:hAnsi="DFKai-SB" w:hint="eastAsia"/>
          <w:szCs w:val="24"/>
          <w:lang w:eastAsia="zh-CN"/>
        </w:rPr>
        <w:t>家庭。</w:t>
      </w:r>
      <w:r w:rsidR="00DA11BF">
        <w:rPr>
          <w:rFonts w:eastAsiaTheme="minorEastAsia" w:hAnsi="DFKai-SB" w:hint="eastAsia"/>
          <w:szCs w:val="24"/>
          <w:lang w:eastAsia="zh-CN"/>
        </w:rPr>
        <w:t>基线调查</w:t>
      </w:r>
      <w:r w:rsidR="00DA11BF">
        <w:rPr>
          <w:rFonts w:eastAsiaTheme="minorEastAsia" w:hAnsi="DFKai-SB"/>
          <w:szCs w:val="24"/>
          <w:lang w:eastAsia="zh-CN"/>
        </w:rPr>
        <w:t>对象包含</w:t>
      </w:r>
      <w:r w:rsidR="00DA11BF">
        <w:rPr>
          <w:rFonts w:eastAsiaTheme="minorEastAsia" w:hAnsi="DFKai-SB" w:hint="eastAsia"/>
          <w:szCs w:val="24"/>
          <w:lang w:eastAsia="zh-CN"/>
        </w:rPr>
        <w:t>样本</w:t>
      </w:r>
      <w:r w:rsidR="00DA11BF">
        <w:rPr>
          <w:rFonts w:eastAsiaTheme="minorEastAsia" w:hAnsi="DFKai-SB"/>
          <w:szCs w:val="24"/>
          <w:lang w:eastAsia="zh-CN"/>
        </w:rPr>
        <w:t>家户中</w:t>
      </w:r>
      <w:r w:rsidR="00DA11BF">
        <w:rPr>
          <w:rFonts w:eastAsiaTheme="minorEastAsia" w:hAnsi="DFKai-SB" w:hint="eastAsia"/>
          <w:szCs w:val="24"/>
          <w:lang w:eastAsia="zh-CN"/>
        </w:rPr>
        <w:t>的</w:t>
      </w:r>
      <w:r w:rsidR="00DA11BF">
        <w:rPr>
          <w:rFonts w:eastAsiaTheme="minorEastAsia" w:hAnsi="DFKai-SB"/>
          <w:szCs w:val="24"/>
          <w:lang w:eastAsia="zh-CN"/>
        </w:rPr>
        <w:t>全部家庭成员</w:t>
      </w:r>
      <w:r w:rsidR="00DA11BF">
        <w:rPr>
          <w:rFonts w:eastAsiaTheme="minorEastAsia" w:hAnsi="DFKai-SB" w:hint="eastAsia"/>
          <w:szCs w:val="24"/>
          <w:lang w:eastAsia="zh-CN"/>
        </w:rPr>
        <w:t>，</w:t>
      </w:r>
      <w:r w:rsidR="00DA11BF" w:rsidRPr="0051150E">
        <w:rPr>
          <w:rFonts w:eastAsiaTheme="minorEastAsia" w:hAnsi="DFKai-SB" w:hint="eastAsia"/>
          <w:szCs w:val="24"/>
          <w:lang w:eastAsia="zh-CN"/>
        </w:rPr>
        <w:t>基线家庭成员及其</w:t>
      </w:r>
      <w:r w:rsidR="00DA11BF">
        <w:rPr>
          <w:rFonts w:eastAsiaTheme="minorEastAsia" w:hAnsi="DFKai-SB" w:hint="eastAsia"/>
          <w:szCs w:val="24"/>
          <w:lang w:eastAsia="zh-CN"/>
        </w:rPr>
        <w:t>新生</w:t>
      </w:r>
      <w:r w:rsidR="00DA11BF" w:rsidRPr="0051150E">
        <w:rPr>
          <w:rFonts w:eastAsiaTheme="minorEastAsia" w:hAnsi="DFKai-SB" w:hint="eastAsia"/>
          <w:szCs w:val="24"/>
          <w:lang w:eastAsia="zh-CN"/>
        </w:rPr>
        <w:t>血缘</w:t>
      </w:r>
      <w:r w:rsidR="00DA11BF">
        <w:rPr>
          <w:rFonts w:eastAsiaTheme="minorEastAsia" w:hAnsi="DFKai-SB" w:hint="eastAsia"/>
          <w:szCs w:val="24"/>
          <w:lang w:eastAsia="zh-CN"/>
        </w:rPr>
        <w:t>或领养的子女</w:t>
      </w:r>
      <w:r w:rsidR="00DA11BF" w:rsidRPr="0051150E">
        <w:rPr>
          <w:rFonts w:eastAsiaTheme="minorEastAsia" w:hAnsi="DFKai-SB" w:hint="eastAsia"/>
          <w:szCs w:val="24"/>
          <w:lang w:eastAsia="zh-CN"/>
        </w:rPr>
        <w:t>作为</w:t>
      </w:r>
      <w:r w:rsidR="00DA11BF" w:rsidRPr="0051150E">
        <w:rPr>
          <w:rFonts w:eastAsiaTheme="minorEastAsia" w:hAnsi="DFKai-SB"/>
          <w:szCs w:val="24"/>
          <w:lang w:eastAsia="zh-CN"/>
        </w:rPr>
        <w:t>CFPS</w:t>
      </w:r>
      <w:r w:rsidR="00DA11BF" w:rsidRPr="0051150E">
        <w:rPr>
          <w:rFonts w:eastAsiaTheme="minorEastAsia" w:hAnsi="DFKai-SB" w:hint="eastAsia"/>
          <w:szCs w:val="24"/>
          <w:lang w:eastAsia="zh-CN"/>
        </w:rPr>
        <w:t>基因成员永久追踪</w:t>
      </w:r>
      <w:r w:rsidR="00DA11BF">
        <w:rPr>
          <w:rFonts w:eastAsiaTheme="minorEastAsia" w:hAnsi="DFKai-SB" w:hint="eastAsia"/>
          <w:szCs w:val="24"/>
          <w:lang w:eastAsia="zh-CN"/>
        </w:rPr>
        <w:t>。</w:t>
      </w:r>
      <w:r w:rsidR="00DA11BF">
        <w:rPr>
          <w:rFonts w:eastAsiaTheme="minorEastAsia" w:hAnsi="DFKai-SB" w:hint="eastAsia"/>
          <w:szCs w:val="24"/>
          <w:lang w:eastAsia="zh-CN"/>
        </w:rPr>
        <w:t>CFPS</w:t>
      </w:r>
      <w:r w:rsidR="00DA11BF">
        <w:rPr>
          <w:rFonts w:eastAsiaTheme="minorEastAsia" w:hAnsi="DFKai-SB" w:hint="eastAsia"/>
          <w:szCs w:val="24"/>
          <w:lang w:eastAsia="zh-CN"/>
        </w:rPr>
        <w:t>每轮</w:t>
      </w:r>
      <w:r w:rsidR="00DA11BF">
        <w:rPr>
          <w:rFonts w:eastAsiaTheme="minorEastAsia" w:hAnsi="DFKai-SB"/>
          <w:szCs w:val="24"/>
          <w:lang w:eastAsia="zh-CN"/>
        </w:rPr>
        <w:t>调查</w:t>
      </w:r>
      <w:r w:rsidR="00DA11BF">
        <w:rPr>
          <w:rFonts w:eastAsiaTheme="minorEastAsia" w:hAnsi="DFKai-SB" w:hint="eastAsia"/>
          <w:szCs w:val="24"/>
          <w:lang w:eastAsia="zh-CN"/>
        </w:rPr>
        <w:t>通过</w:t>
      </w:r>
      <w:r w:rsidR="00DA11BF" w:rsidRPr="0051150E">
        <w:rPr>
          <w:rFonts w:eastAsiaTheme="minorEastAsia" w:hAnsi="DFKai-SB" w:hint="eastAsia"/>
          <w:szCs w:val="24"/>
          <w:lang w:eastAsia="zh-CN"/>
        </w:rPr>
        <w:t>家庭</w:t>
      </w:r>
      <w:r w:rsidR="00DA11BF">
        <w:rPr>
          <w:rFonts w:eastAsiaTheme="minorEastAsia" w:hAnsi="DFKai-SB" w:hint="eastAsia"/>
          <w:szCs w:val="24"/>
          <w:lang w:eastAsia="zh-CN"/>
        </w:rPr>
        <w:t>成员</w:t>
      </w:r>
      <w:r w:rsidR="00DA11BF" w:rsidRPr="0051150E">
        <w:rPr>
          <w:rFonts w:eastAsiaTheme="minorEastAsia" w:hAnsi="DFKai-SB" w:hint="eastAsia"/>
          <w:szCs w:val="24"/>
          <w:lang w:eastAsia="zh-CN"/>
        </w:rPr>
        <w:t>问卷、</w:t>
      </w:r>
      <w:r w:rsidR="00DA11BF">
        <w:rPr>
          <w:rFonts w:eastAsiaTheme="minorEastAsia" w:hAnsi="DFKai-SB" w:hint="eastAsia"/>
          <w:szCs w:val="24"/>
          <w:lang w:eastAsia="zh-CN"/>
        </w:rPr>
        <w:t>家庭</w:t>
      </w:r>
      <w:r w:rsidR="00DA11BF">
        <w:rPr>
          <w:rFonts w:eastAsiaTheme="minorEastAsia" w:hAnsi="DFKai-SB"/>
          <w:szCs w:val="24"/>
          <w:lang w:eastAsia="zh-CN"/>
        </w:rPr>
        <w:t>经济问卷、个人问卷及少儿家长代答问卷</w:t>
      </w:r>
      <w:r w:rsidR="00DA11BF">
        <w:rPr>
          <w:rFonts w:eastAsiaTheme="minorEastAsia" w:hAnsi="DFKai-SB" w:hint="eastAsia"/>
          <w:szCs w:val="24"/>
          <w:lang w:eastAsia="zh-CN"/>
        </w:rPr>
        <w:t>四套</w:t>
      </w:r>
      <w:r w:rsidR="00DA11BF">
        <w:rPr>
          <w:rFonts w:eastAsiaTheme="minorEastAsia" w:hAnsi="DFKai-SB"/>
          <w:szCs w:val="24"/>
          <w:lang w:eastAsia="zh-CN"/>
        </w:rPr>
        <w:t>主体问卷</w:t>
      </w:r>
      <w:r w:rsidR="00DA11BF">
        <w:rPr>
          <w:rFonts w:eastAsiaTheme="minorEastAsia" w:hAnsi="DFKai-SB" w:hint="eastAsia"/>
          <w:szCs w:val="24"/>
          <w:lang w:eastAsia="zh-CN"/>
        </w:rPr>
        <w:t>深度采集</w:t>
      </w:r>
      <w:r w:rsidR="00DA11BF">
        <w:rPr>
          <w:rFonts w:eastAsiaTheme="minorEastAsia" w:hAnsi="DFKai-SB"/>
          <w:szCs w:val="24"/>
          <w:lang w:eastAsia="zh-CN"/>
        </w:rPr>
        <w:t>受访</w:t>
      </w:r>
      <w:r w:rsidR="00DA11BF">
        <w:rPr>
          <w:rFonts w:eastAsiaTheme="minorEastAsia" w:hAnsi="DFKai-SB" w:hint="eastAsia"/>
          <w:szCs w:val="24"/>
          <w:lang w:eastAsia="zh-CN"/>
        </w:rPr>
        <w:t>对象及其</w:t>
      </w:r>
      <w:r w:rsidR="00DA11BF">
        <w:rPr>
          <w:rFonts w:eastAsiaTheme="minorEastAsia" w:hAnsi="DFKai-SB"/>
          <w:szCs w:val="24"/>
          <w:lang w:eastAsia="zh-CN"/>
        </w:rPr>
        <w:t>所在家庭的</w:t>
      </w:r>
      <w:r w:rsidR="00DA11BF">
        <w:rPr>
          <w:rFonts w:eastAsiaTheme="minorEastAsia" w:hAnsi="DFKai-SB" w:hint="eastAsia"/>
          <w:szCs w:val="24"/>
          <w:lang w:eastAsia="zh-CN"/>
        </w:rPr>
        <w:t>详细</w:t>
      </w:r>
      <w:r w:rsidR="00DA11BF">
        <w:rPr>
          <w:rFonts w:eastAsiaTheme="minorEastAsia" w:hAnsi="DFKai-SB"/>
          <w:szCs w:val="24"/>
          <w:lang w:eastAsia="zh-CN"/>
        </w:rPr>
        <w:t>信息</w:t>
      </w:r>
      <w:r w:rsidR="00DA11BF" w:rsidRPr="0051150E">
        <w:rPr>
          <w:rFonts w:eastAsiaTheme="minorEastAsia" w:hAnsi="DFKai-SB" w:hint="eastAsia"/>
          <w:szCs w:val="24"/>
          <w:lang w:eastAsia="zh-CN"/>
        </w:rPr>
        <w:t>。</w:t>
      </w:r>
      <w:r>
        <w:rPr>
          <w:rFonts w:eastAsiaTheme="minorEastAsia" w:hAnsi="DFKai-SB" w:hint="eastAsia"/>
          <w:szCs w:val="24"/>
          <w:lang w:eastAsia="zh-CN"/>
        </w:rPr>
        <w:t>截至</w:t>
      </w:r>
      <w:r w:rsidR="00F1439F">
        <w:rPr>
          <w:rFonts w:eastAsiaTheme="minorEastAsia" w:hAnsi="DFKai-SB" w:hint="eastAsia"/>
          <w:szCs w:val="24"/>
          <w:lang w:eastAsia="zh-CN"/>
        </w:rPr>
        <w:t>目前</w:t>
      </w:r>
      <w:r>
        <w:rPr>
          <w:rFonts w:eastAsiaTheme="minorEastAsia" w:hAnsi="DFKai-SB" w:hint="eastAsia"/>
          <w:szCs w:val="24"/>
          <w:lang w:eastAsia="zh-CN"/>
        </w:rPr>
        <w:t>，</w:t>
      </w:r>
      <w:r>
        <w:rPr>
          <w:rFonts w:eastAsiaTheme="minorEastAsia" w:hAnsi="DFKai-SB" w:hint="eastAsia"/>
          <w:szCs w:val="24"/>
          <w:lang w:eastAsia="zh-CN"/>
        </w:rPr>
        <w:t>CFPS</w:t>
      </w:r>
      <w:r>
        <w:rPr>
          <w:rFonts w:eastAsiaTheme="minorEastAsia" w:hAnsi="DFKai-SB" w:hint="eastAsia"/>
          <w:szCs w:val="24"/>
          <w:lang w:eastAsia="zh-CN"/>
        </w:rPr>
        <w:t>已完成</w:t>
      </w:r>
      <w:r w:rsidR="005A5F66">
        <w:rPr>
          <w:rFonts w:eastAsiaTheme="minorEastAsia" w:hAnsi="DFKai-SB" w:hint="eastAsia"/>
          <w:szCs w:val="24"/>
          <w:lang w:eastAsia="zh-CN"/>
        </w:rPr>
        <w:t>五轮</w:t>
      </w:r>
      <w:r w:rsidR="005A5F66">
        <w:rPr>
          <w:rFonts w:eastAsiaTheme="minorEastAsia" w:hAnsi="DFKai-SB"/>
          <w:szCs w:val="24"/>
          <w:lang w:eastAsia="zh-CN"/>
        </w:rPr>
        <w:t>追踪调查</w:t>
      </w:r>
      <w:r w:rsidR="005A5F66">
        <w:rPr>
          <w:rFonts w:eastAsiaTheme="minorEastAsia" w:hAnsi="DFKai-SB" w:hint="eastAsia"/>
          <w:szCs w:val="24"/>
          <w:lang w:eastAsia="zh-CN"/>
        </w:rPr>
        <w:t>，追踪</w:t>
      </w:r>
      <w:r w:rsidR="005A5F66">
        <w:rPr>
          <w:rFonts w:eastAsiaTheme="minorEastAsia" w:hAnsi="DFKai-SB"/>
          <w:szCs w:val="24"/>
          <w:lang w:eastAsia="zh-CN"/>
        </w:rPr>
        <w:t>成功率</w:t>
      </w:r>
      <w:r w:rsidR="008246A9">
        <w:rPr>
          <w:rFonts w:eastAsiaTheme="minorEastAsia" w:hAnsi="DFKai-SB" w:hint="eastAsia"/>
          <w:szCs w:val="24"/>
          <w:lang w:eastAsia="zh-CN"/>
        </w:rPr>
        <w:t>始终</w:t>
      </w:r>
      <w:r w:rsidR="005A5F66">
        <w:rPr>
          <w:rFonts w:eastAsiaTheme="minorEastAsia" w:hAnsi="DFKai-SB"/>
          <w:szCs w:val="24"/>
          <w:lang w:eastAsia="zh-CN"/>
        </w:rPr>
        <w:t>保持国际领先水平</w:t>
      </w:r>
      <w:r>
        <w:rPr>
          <w:rFonts w:eastAsiaTheme="minorEastAsia" w:hAnsi="DFKai-SB" w:hint="eastAsia"/>
          <w:szCs w:val="24"/>
          <w:lang w:eastAsia="zh-CN"/>
        </w:rPr>
        <w:t>。</w:t>
      </w:r>
    </w:p>
    <w:p w14:paraId="382E8503" w14:textId="77777777" w:rsidR="00C04191" w:rsidRPr="0051150E" w:rsidRDefault="00C04191" w:rsidP="00835907">
      <w:pPr>
        <w:spacing w:line="360" w:lineRule="auto"/>
        <w:ind w:firstLineChars="200" w:firstLine="480"/>
        <w:jc w:val="both"/>
        <w:rPr>
          <w:rFonts w:eastAsiaTheme="minorEastAsia" w:hAnsi="DFKai-SB"/>
          <w:szCs w:val="24"/>
          <w:lang w:eastAsia="zh-CN"/>
        </w:rPr>
      </w:pPr>
      <w:r>
        <w:rPr>
          <w:rFonts w:eastAsiaTheme="minorEastAsia" w:hAnsi="DFKai-SB" w:hint="eastAsia"/>
          <w:szCs w:val="24"/>
          <w:lang w:eastAsia="zh-CN"/>
        </w:rPr>
        <w:t>为保证</w:t>
      </w:r>
      <w:r>
        <w:rPr>
          <w:rFonts w:eastAsiaTheme="minorEastAsia" w:hAnsi="DFKai-SB" w:hint="eastAsia"/>
          <w:szCs w:val="24"/>
          <w:lang w:eastAsia="zh-CN"/>
        </w:rPr>
        <w:t>C</w:t>
      </w:r>
      <w:r>
        <w:rPr>
          <w:rFonts w:eastAsiaTheme="minorEastAsia" w:hAnsi="DFKai-SB"/>
          <w:szCs w:val="24"/>
          <w:lang w:eastAsia="zh-CN"/>
        </w:rPr>
        <w:t>FPS</w:t>
      </w:r>
      <w:r>
        <w:rPr>
          <w:rFonts w:eastAsiaTheme="minorEastAsia" w:hAnsi="DFKai-SB" w:hint="eastAsia"/>
          <w:szCs w:val="24"/>
          <w:lang w:eastAsia="zh-CN"/>
        </w:rPr>
        <w:t>调查内容的学术前沿性，学科包容性和与社会变迁</w:t>
      </w:r>
      <w:r w:rsidR="0053686E">
        <w:rPr>
          <w:rFonts w:eastAsiaTheme="minorEastAsia" w:hAnsi="DFKai-SB" w:hint="eastAsia"/>
          <w:szCs w:val="24"/>
          <w:lang w:eastAsia="zh-CN"/>
        </w:rPr>
        <w:t>的</w:t>
      </w:r>
      <w:r>
        <w:rPr>
          <w:rFonts w:eastAsiaTheme="minorEastAsia" w:hAnsi="DFKai-SB" w:hint="eastAsia"/>
          <w:szCs w:val="24"/>
          <w:lang w:eastAsia="zh-CN"/>
        </w:rPr>
        <w:t>与时俱进，</w:t>
      </w:r>
      <w:r>
        <w:rPr>
          <w:rFonts w:eastAsiaTheme="minorEastAsia" w:hAnsi="DFKai-SB" w:hint="eastAsia"/>
          <w:szCs w:val="24"/>
          <w:lang w:eastAsia="zh-CN"/>
        </w:rPr>
        <w:t>C</w:t>
      </w:r>
      <w:r>
        <w:rPr>
          <w:rFonts w:eastAsiaTheme="minorEastAsia" w:hAnsi="DFKai-SB"/>
          <w:szCs w:val="24"/>
          <w:lang w:eastAsia="zh-CN"/>
        </w:rPr>
        <w:t>FPS</w:t>
      </w:r>
      <w:r>
        <w:rPr>
          <w:rFonts w:eastAsiaTheme="minorEastAsia" w:hAnsi="DFKai-SB" w:hint="eastAsia"/>
          <w:szCs w:val="24"/>
          <w:lang w:eastAsia="zh-CN"/>
        </w:rPr>
        <w:t>从</w:t>
      </w:r>
      <w:r>
        <w:rPr>
          <w:rFonts w:eastAsiaTheme="minorEastAsia" w:hAnsi="DFKai-SB"/>
          <w:szCs w:val="24"/>
          <w:lang w:eastAsia="zh-CN"/>
        </w:rPr>
        <w:t>2012</w:t>
      </w:r>
      <w:r>
        <w:rPr>
          <w:rFonts w:eastAsiaTheme="minorEastAsia" w:hAnsi="DFKai-SB" w:hint="eastAsia"/>
          <w:szCs w:val="24"/>
          <w:lang w:eastAsia="zh-CN"/>
        </w:rPr>
        <w:t>年起</w:t>
      </w:r>
      <w:r w:rsidR="0053686E">
        <w:rPr>
          <w:rFonts w:eastAsiaTheme="minorEastAsia" w:hAnsi="DFKai-SB" w:hint="eastAsia"/>
          <w:szCs w:val="24"/>
          <w:lang w:eastAsia="zh-CN"/>
        </w:rPr>
        <w:t>面向学界和政府机构征集调查搭载。在保证核心问卷模块设计的持续性和数据采集的稳定性的基础上，开放专题问卷模块搭载，以服务于更多的研究需求。</w:t>
      </w:r>
    </w:p>
    <w:p w14:paraId="6BB1A438" w14:textId="77777777" w:rsidR="00835907" w:rsidRPr="0051150E" w:rsidRDefault="009359DE" w:rsidP="00835907">
      <w:pPr>
        <w:spacing w:line="360" w:lineRule="auto"/>
        <w:ind w:firstLineChars="200" w:firstLine="480"/>
        <w:jc w:val="both"/>
        <w:rPr>
          <w:rFonts w:eastAsiaTheme="minorEastAsia" w:hAnsi="DFKai-SB"/>
          <w:szCs w:val="24"/>
          <w:lang w:eastAsia="zh-CN"/>
        </w:rPr>
      </w:pPr>
      <w:r>
        <w:rPr>
          <w:rFonts w:eastAsiaTheme="minorEastAsia" w:hAnsi="DFKai-SB" w:hint="eastAsia"/>
          <w:szCs w:val="24"/>
          <w:lang w:eastAsia="zh-CN"/>
        </w:rPr>
        <w:t>C</w:t>
      </w:r>
      <w:r>
        <w:rPr>
          <w:rFonts w:eastAsiaTheme="minorEastAsia" w:hAnsi="DFKai-SB"/>
          <w:szCs w:val="24"/>
          <w:lang w:eastAsia="zh-CN"/>
        </w:rPr>
        <w:t>FPS</w:t>
      </w:r>
      <w:r>
        <w:rPr>
          <w:rFonts w:eastAsiaTheme="minorEastAsia" w:hAnsi="DFKai-SB" w:hint="eastAsia"/>
          <w:szCs w:val="24"/>
          <w:lang w:eastAsia="zh-CN"/>
        </w:rPr>
        <w:t>项目组</w:t>
      </w:r>
      <w:r>
        <w:rPr>
          <w:rFonts w:eastAsiaTheme="minorEastAsia" w:hAnsi="DFKai-SB"/>
          <w:szCs w:val="24"/>
          <w:lang w:eastAsia="zh-CN"/>
        </w:rPr>
        <w:t>计划于</w:t>
      </w:r>
      <w:r>
        <w:rPr>
          <w:rFonts w:eastAsiaTheme="minorEastAsia" w:hAnsi="DFKai-SB" w:hint="eastAsia"/>
          <w:szCs w:val="24"/>
          <w:lang w:eastAsia="zh-CN"/>
        </w:rPr>
        <w:t>202</w:t>
      </w:r>
      <w:r w:rsidR="008246A9">
        <w:rPr>
          <w:rFonts w:eastAsiaTheme="minorEastAsia" w:hAnsi="DFKai-SB"/>
          <w:szCs w:val="24"/>
          <w:lang w:eastAsia="zh-CN"/>
        </w:rPr>
        <w:t>2</w:t>
      </w:r>
      <w:r>
        <w:rPr>
          <w:rFonts w:eastAsiaTheme="minorEastAsia" w:hAnsi="DFKai-SB" w:hint="eastAsia"/>
          <w:szCs w:val="24"/>
          <w:lang w:eastAsia="zh-CN"/>
        </w:rPr>
        <w:t>年</w:t>
      </w:r>
      <w:r>
        <w:rPr>
          <w:rFonts w:eastAsiaTheme="minorEastAsia" w:hAnsi="DFKai-SB"/>
          <w:szCs w:val="24"/>
          <w:lang w:eastAsia="zh-CN"/>
        </w:rPr>
        <w:t>开</w:t>
      </w:r>
      <w:r w:rsidR="00DA11BF">
        <w:rPr>
          <w:rFonts w:eastAsiaTheme="minorEastAsia" w:hAnsi="DFKai-SB" w:hint="eastAsia"/>
          <w:szCs w:val="24"/>
          <w:lang w:eastAsia="zh-CN"/>
        </w:rPr>
        <w:t>展</w:t>
      </w:r>
      <w:r w:rsidR="008246A9">
        <w:rPr>
          <w:rFonts w:eastAsiaTheme="minorEastAsia" w:hAnsi="DFKai-SB" w:hint="eastAsia"/>
          <w:szCs w:val="24"/>
          <w:lang w:eastAsia="zh-CN"/>
        </w:rPr>
        <w:t>第六轮追踪</w:t>
      </w:r>
      <w:r>
        <w:rPr>
          <w:rFonts w:eastAsiaTheme="minorEastAsia" w:hAnsi="DFKai-SB"/>
          <w:szCs w:val="24"/>
          <w:lang w:eastAsia="zh-CN"/>
        </w:rPr>
        <w:t>调查</w:t>
      </w:r>
      <w:r w:rsidR="00F1439F">
        <w:rPr>
          <w:rFonts w:eastAsiaTheme="minorEastAsia" w:hAnsi="DFKai-SB"/>
          <w:szCs w:val="24"/>
          <w:lang w:eastAsia="zh-CN"/>
        </w:rPr>
        <w:t>，</w:t>
      </w:r>
      <w:r>
        <w:rPr>
          <w:rFonts w:eastAsiaTheme="minorEastAsia" w:hAnsi="DFKai-SB" w:hint="eastAsia"/>
          <w:szCs w:val="24"/>
          <w:lang w:eastAsia="zh-CN"/>
        </w:rPr>
        <w:t>为</w:t>
      </w:r>
      <w:r w:rsidR="00835907" w:rsidRPr="0051150E">
        <w:rPr>
          <w:rFonts w:eastAsiaTheme="minorEastAsia" w:hAnsi="DFKai-SB" w:hint="eastAsia"/>
          <w:szCs w:val="24"/>
          <w:lang w:eastAsia="zh-CN"/>
        </w:rPr>
        <w:t>丰富</w:t>
      </w:r>
      <w:r w:rsidR="00835907" w:rsidRPr="0051150E">
        <w:rPr>
          <w:rFonts w:eastAsiaTheme="minorEastAsia" w:hAnsi="DFKai-SB"/>
          <w:szCs w:val="24"/>
          <w:lang w:eastAsia="zh-CN"/>
        </w:rPr>
        <w:t>CFPS</w:t>
      </w:r>
      <w:r w:rsidR="00835907" w:rsidRPr="0051150E">
        <w:rPr>
          <w:rFonts w:eastAsiaTheme="minorEastAsia" w:hAnsi="DFKai-SB" w:hint="eastAsia"/>
          <w:szCs w:val="24"/>
          <w:lang w:eastAsia="zh-CN"/>
        </w:rPr>
        <w:t>数据库覆盖领域，采集更多富有科研价值的数据，现公开征集</w:t>
      </w:r>
      <w:r w:rsidR="00F1439F" w:rsidRPr="0051150E">
        <w:rPr>
          <w:rFonts w:eastAsiaTheme="minorEastAsia" w:hAnsi="DFKai-SB"/>
          <w:szCs w:val="24"/>
          <w:lang w:eastAsia="zh-CN"/>
        </w:rPr>
        <w:t>20</w:t>
      </w:r>
      <w:r w:rsidR="00F1439F">
        <w:rPr>
          <w:rFonts w:eastAsiaTheme="minorEastAsia" w:hAnsi="DFKai-SB"/>
          <w:szCs w:val="24"/>
          <w:lang w:eastAsia="zh-CN"/>
        </w:rPr>
        <w:t>2</w:t>
      </w:r>
      <w:r w:rsidR="008246A9">
        <w:rPr>
          <w:rFonts w:eastAsiaTheme="minorEastAsia" w:hAnsi="DFKai-SB"/>
          <w:szCs w:val="24"/>
          <w:lang w:eastAsia="zh-CN"/>
        </w:rPr>
        <w:t>2</w:t>
      </w:r>
      <w:r w:rsidR="00F1439F">
        <w:rPr>
          <w:rFonts w:eastAsiaTheme="minorEastAsia" w:hAnsi="DFKai-SB" w:hint="eastAsia"/>
          <w:szCs w:val="24"/>
          <w:lang w:eastAsia="zh-CN"/>
        </w:rPr>
        <w:t>年</w:t>
      </w:r>
      <w:r w:rsidR="00835907" w:rsidRPr="0051150E">
        <w:rPr>
          <w:rFonts w:eastAsiaTheme="minorEastAsia" w:hAnsi="DFKai-SB"/>
          <w:szCs w:val="24"/>
          <w:lang w:eastAsia="zh-CN"/>
        </w:rPr>
        <w:t>CFPS</w:t>
      </w:r>
      <w:r w:rsidR="008246A9">
        <w:rPr>
          <w:rFonts w:eastAsiaTheme="minorEastAsia" w:hAnsi="DFKai-SB" w:hint="eastAsia"/>
          <w:szCs w:val="24"/>
          <w:lang w:eastAsia="zh-CN"/>
        </w:rPr>
        <w:t>追踪</w:t>
      </w:r>
      <w:r w:rsidR="00F1439F">
        <w:rPr>
          <w:rFonts w:eastAsiaTheme="minorEastAsia" w:hAnsi="DFKai-SB"/>
          <w:szCs w:val="24"/>
          <w:lang w:eastAsia="zh-CN"/>
        </w:rPr>
        <w:t>调查</w:t>
      </w:r>
      <w:r w:rsidR="00835907" w:rsidRPr="0051150E">
        <w:rPr>
          <w:rFonts w:eastAsiaTheme="minorEastAsia" w:hAnsi="DFKai-SB" w:hint="eastAsia"/>
          <w:szCs w:val="24"/>
          <w:lang w:eastAsia="zh-CN"/>
        </w:rPr>
        <w:t>搭载。申请原则及流程参见附件一。申请人请将</w:t>
      </w:r>
      <w:r w:rsidR="008246A9">
        <w:rPr>
          <w:rFonts w:eastAsiaTheme="minorEastAsia" w:hAnsi="DFKai-SB" w:hint="eastAsia"/>
          <w:szCs w:val="24"/>
          <w:lang w:eastAsia="zh-CN"/>
        </w:rPr>
        <w:t>搭载</w:t>
      </w:r>
      <w:r w:rsidR="00835907">
        <w:rPr>
          <w:rFonts w:eastAsiaTheme="minorEastAsia" w:hAnsi="DFKai-SB" w:hint="eastAsia"/>
          <w:szCs w:val="24"/>
          <w:lang w:eastAsia="zh-CN"/>
        </w:rPr>
        <w:t>申请书（附件</w:t>
      </w:r>
      <w:r w:rsidR="008246A9">
        <w:rPr>
          <w:rFonts w:eastAsiaTheme="minorEastAsia" w:hAnsi="DFKai-SB" w:hint="eastAsia"/>
          <w:szCs w:val="24"/>
          <w:lang w:eastAsia="zh-CN"/>
        </w:rPr>
        <w:t>二</w:t>
      </w:r>
      <w:r w:rsidR="00835907">
        <w:rPr>
          <w:rFonts w:eastAsiaTheme="minorEastAsia" w:hAnsi="DFKai-SB" w:hint="eastAsia"/>
          <w:szCs w:val="24"/>
          <w:lang w:eastAsia="zh-CN"/>
        </w:rPr>
        <w:t>）</w:t>
      </w:r>
      <w:r w:rsidR="008246A9">
        <w:rPr>
          <w:rFonts w:eastAsiaTheme="minorEastAsia" w:hAnsi="DFKai-SB" w:hint="eastAsia"/>
          <w:szCs w:val="24"/>
          <w:lang w:eastAsia="zh-CN"/>
        </w:rPr>
        <w:t>及</w:t>
      </w:r>
      <w:r w:rsidR="008246A9">
        <w:rPr>
          <w:rFonts w:eastAsiaTheme="minorEastAsia" w:hAnsi="DFKai-SB"/>
          <w:szCs w:val="24"/>
          <w:lang w:eastAsia="zh-CN"/>
        </w:rPr>
        <w:t>个人简历</w:t>
      </w:r>
      <w:r w:rsidR="00835907" w:rsidRPr="0051150E">
        <w:rPr>
          <w:rFonts w:eastAsiaTheme="minorEastAsia" w:hAnsi="DFKai-SB" w:hint="eastAsia"/>
          <w:szCs w:val="24"/>
          <w:lang w:eastAsia="zh-CN"/>
        </w:rPr>
        <w:t>以电子邮件的方式发至</w:t>
      </w:r>
      <w:r w:rsidR="00835907" w:rsidRPr="001E224B">
        <w:rPr>
          <w:rFonts w:eastAsiaTheme="minorEastAsia" w:hAnsi="DFKai-SB"/>
          <w:szCs w:val="24"/>
          <w:lang w:eastAsia="zh-CN"/>
        </w:rPr>
        <w:t>isss.cfps@pku.edu.cn</w:t>
      </w:r>
      <w:r w:rsidR="00835907" w:rsidRPr="0051150E">
        <w:rPr>
          <w:rFonts w:eastAsiaTheme="minorEastAsia" w:hAnsi="DFKai-SB" w:hint="eastAsia"/>
          <w:szCs w:val="24"/>
          <w:lang w:eastAsia="zh-CN"/>
        </w:rPr>
        <w:t>，</w:t>
      </w:r>
      <w:r w:rsidR="00835907">
        <w:rPr>
          <w:rFonts w:eastAsiaTheme="minorEastAsia" w:hAnsi="DFKai-SB" w:hint="eastAsia"/>
          <w:szCs w:val="24"/>
          <w:lang w:eastAsia="zh-CN"/>
        </w:rPr>
        <w:t>邮件标题请注明“</w:t>
      </w:r>
      <w:r w:rsidR="00DA11BF">
        <w:rPr>
          <w:rFonts w:eastAsiaTheme="minorEastAsia" w:hAnsi="DFKai-SB" w:hint="eastAsia"/>
          <w:szCs w:val="24"/>
          <w:lang w:eastAsia="zh-CN"/>
        </w:rPr>
        <w:t>CFPS202</w:t>
      </w:r>
      <w:r w:rsidR="00DA11BF">
        <w:rPr>
          <w:rFonts w:eastAsiaTheme="minorEastAsia" w:hAnsi="DFKai-SB"/>
          <w:szCs w:val="24"/>
          <w:lang w:eastAsia="zh-CN"/>
        </w:rPr>
        <w:t>2</w:t>
      </w:r>
      <w:r w:rsidR="00835907">
        <w:rPr>
          <w:rFonts w:eastAsiaTheme="minorEastAsia" w:hAnsi="DFKai-SB" w:hint="eastAsia"/>
          <w:szCs w:val="24"/>
          <w:lang w:eastAsia="zh-CN"/>
        </w:rPr>
        <w:t>搭载申请”。搭载申请提交截止时间为</w:t>
      </w:r>
      <w:r w:rsidR="00F1439F" w:rsidRPr="00EF34D1">
        <w:rPr>
          <w:rFonts w:eastAsiaTheme="minorEastAsia" w:hAnsi="DFKai-SB"/>
          <w:szCs w:val="24"/>
          <w:highlight w:val="yellow"/>
          <w:lang w:eastAsia="zh-CN"/>
        </w:rPr>
        <w:t>20</w:t>
      </w:r>
      <w:r>
        <w:rPr>
          <w:rFonts w:eastAsiaTheme="minorEastAsia" w:hAnsi="DFKai-SB"/>
          <w:szCs w:val="24"/>
          <w:highlight w:val="yellow"/>
          <w:lang w:eastAsia="zh-CN"/>
        </w:rPr>
        <w:t>21</w:t>
      </w:r>
      <w:r w:rsidR="00F1439F" w:rsidRPr="00EF34D1">
        <w:rPr>
          <w:rFonts w:eastAsiaTheme="minorEastAsia" w:hAnsi="DFKai-SB" w:hint="eastAsia"/>
          <w:szCs w:val="24"/>
          <w:highlight w:val="yellow"/>
          <w:lang w:eastAsia="zh-CN"/>
        </w:rPr>
        <w:t>年</w:t>
      </w:r>
      <w:r w:rsidR="008246A9">
        <w:rPr>
          <w:rFonts w:eastAsiaTheme="minorEastAsia" w:hAnsi="DFKai-SB"/>
          <w:szCs w:val="24"/>
          <w:highlight w:val="yellow"/>
          <w:lang w:eastAsia="zh-CN"/>
        </w:rPr>
        <w:t>9</w:t>
      </w:r>
      <w:r w:rsidR="00835907" w:rsidRPr="00EF34D1">
        <w:rPr>
          <w:rFonts w:eastAsiaTheme="minorEastAsia" w:hAnsi="DFKai-SB" w:hint="eastAsia"/>
          <w:szCs w:val="24"/>
          <w:highlight w:val="yellow"/>
          <w:lang w:eastAsia="zh-CN"/>
        </w:rPr>
        <w:t>月</w:t>
      </w:r>
      <w:r w:rsidR="00F1439F">
        <w:rPr>
          <w:rFonts w:eastAsiaTheme="minorEastAsia" w:hAnsi="DFKai-SB"/>
          <w:szCs w:val="24"/>
          <w:highlight w:val="yellow"/>
          <w:lang w:eastAsia="zh-CN"/>
        </w:rPr>
        <w:t>1</w:t>
      </w:r>
      <w:r w:rsidR="008246A9">
        <w:rPr>
          <w:rFonts w:eastAsiaTheme="minorEastAsia" w:hAnsi="DFKai-SB"/>
          <w:szCs w:val="24"/>
          <w:highlight w:val="yellow"/>
          <w:lang w:eastAsia="zh-CN"/>
        </w:rPr>
        <w:t>2</w:t>
      </w:r>
      <w:r w:rsidR="00835907" w:rsidRPr="00EF34D1">
        <w:rPr>
          <w:rFonts w:eastAsiaTheme="minorEastAsia" w:hAnsi="DFKai-SB" w:hint="eastAsia"/>
          <w:szCs w:val="24"/>
          <w:highlight w:val="yellow"/>
          <w:lang w:eastAsia="zh-CN"/>
        </w:rPr>
        <w:t>日</w:t>
      </w:r>
      <w:r w:rsidR="00835907">
        <w:rPr>
          <w:rFonts w:eastAsiaTheme="minorEastAsia" w:hAnsi="DFKai-SB" w:hint="eastAsia"/>
          <w:szCs w:val="24"/>
          <w:lang w:eastAsia="zh-CN"/>
        </w:rPr>
        <w:t>，</w:t>
      </w:r>
      <w:r w:rsidR="00835907" w:rsidRPr="0051150E">
        <w:rPr>
          <w:rFonts w:eastAsiaTheme="minorEastAsia" w:hAnsi="DFKai-SB" w:hint="eastAsia"/>
          <w:szCs w:val="24"/>
          <w:lang w:eastAsia="zh-CN"/>
        </w:rPr>
        <w:t>逾期恕不受理。</w:t>
      </w:r>
    </w:p>
    <w:p w14:paraId="18F5FA46" w14:textId="77777777" w:rsidR="00835907" w:rsidRPr="0051150E" w:rsidRDefault="00835907" w:rsidP="00835907">
      <w:pPr>
        <w:spacing w:line="360" w:lineRule="auto"/>
        <w:ind w:leftChars="50" w:left="120" w:firstLineChars="150" w:firstLine="360"/>
        <w:jc w:val="both"/>
        <w:rPr>
          <w:rFonts w:eastAsiaTheme="minorEastAsia" w:hAnsi="DFKai-SB"/>
          <w:szCs w:val="24"/>
          <w:lang w:eastAsia="zh-CN"/>
        </w:rPr>
      </w:pPr>
      <w:r w:rsidRPr="0051150E">
        <w:rPr>
          <w:rFonts w:eastAsiaTheme="minorEastAsia" w:hAnsi="DFKai-SB" w:hint="eastAsia"/>
          <w:szCs w:val="24"/>
          <w:lang w:eastAsia="zh-CN"/>
        </w:rPr>
        <w:t>如有任何问题，请</w:t>
      </w:r>
      <w:r>
        <w:rPr>
          <w:rFonts w:eastAsiaTheme="minorEastAsia" w:hAnsi="DFKai-SB" w:hint="eastAsia"/>
          <w:szCs w:val="24"/>
          <w:lang w:eastAsia="zh-CN"/>
        </w:rPr>
        <w:t>邮件联系</w:t>
      </w:r>
      <w:r w:rsidR="002034BB">
        <w:rPr>
          <w:rFonts w:eastAsiaTheme="minorEastAsia" w:hAnsi="DFKai-SB" w:hint="eastAsia"/>
          <w:szCs w:val="24"/>
          <w:lang w:eastAsia="zh-CN"/>
        </w:rPr>
        <w:t>中国</w:t>
      </w:r>
      <w:r w:rsidR="002034BB">
        <w:rPr>
          <w:rFonts w:eastAsiaTheme="minorEastAsia" w:hAnsi="DFKai-SB"/>
          <w:szCs w:val="24"/>
          <w:lang w:eastAsia="zh-CN"/>
        </w:rPr>
        <w:t>家庭追踪</w:t>
      </w:r>
      <w:r w:rsidR="002034BB">
        <w:rPr>
          <w:rFonts w:eastAsiaTheme="minorEastAsia" w:hAnsi="DFKai-SB" w:hint="eastAsia"/>
          <w:szCs w:val="24"/>
          <w:lang w:eastAsia="zh-CN"/>
        </w:rPr>
        <w:t>调查</w:t>
      </w:r>
      <w:r w:rsidR="002034BB">
        <w:rPr>
          <w:rFonts w:eastAsiaTheme="minorEastAsia" w:hAnsi="DFKai-SB"/>
          <w:szCs w:val="24"/>
          <w:lang w:eastAsia="zh-CN"/>
        </w:rPr>
        <w:t>项目组办公室</w:t>
      </w:r>
      <w:r w:rsidRPr="001E224B">
        <w:rPr>
          <w:rFonts w:eastAsiaTheme="minorEastAsia" w:hAnsi="DFKai-SB"/>
          <w:szCs w:val="24"/>
          <w:lang w:eastAsia="zh-CN"/>
        </w:rPr>
        <w:t>isss.cfps@pku.edu.cn</w:t>
      </w:r>
    </w:p>
    <w:p w14:paraId="2F8F01B5" w14:textId="77777777" w:rsidR="00835907" w:rsidRDefault="00835907" w:rsidP="00835907">
      <w:pPr>
        <w:spacing w:line="360" w:lineRule="auto"/>
        <w:ind w:leftChars="50" w:left="120" w:firstLineChars="150" w:firstLine="360"/>
        <w:jc w:val="both"/>
        <w:rPr>
          <w:rFonts w:eastAsiaTheme="minorEastAsia" w:hAnsi="DFKai-SB"/>
          <w:szCs w:val="24"/>
          <w:lang w:eastAsia="zh-CN"/>
        </w:rPr>
        <w:sectPr w:rsidR="0083590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eastAsiaTheme="minorEastAsia" w:hAnsi="DFKai-SB" w:hint="eastAsia"/>
          <w:szCs w:val="24"/>
          <w:lang w:eastAsia="zh-CN"/>
        </w:rPr>
        <w:t>更详尽的项目信息请参见</w:t>
      </w:r>
      <w:r w:rsidRPr="0051150E">
        <w:rPr>
          <w:rFonts w:eastAsiaTheme="minorEastAsia" w:hAnsi="DFKai-SB" w:hint="eastAsia"/>
          <w:szCs w:val="24"/>
          <w:lang w:eastAsia="zh-CN"/>
        </w:rPr>
        <w:t>中国家庭追踪调查项目网站</w:t>
      </w:r>
      <w:r>
        <w:rPr>
          <w:rFonts w:eastAsiaTheme="minorEastAsia" w:hAnsi="DFKai-SB" w:hint="eastAsia"/>
          <w:szCs w:val="24"/>
          <w:lang w:eastAsia="zh-CN"/>
        </w:rPr>
        <w:t>（</w:t>
      </w:r>
      <w:hyperlink r:id="rId8" w:history="1">
        <w:r w:rsidR="002034BB" w:rsidRPr="002034BB">
          <w:rPr>
            <w:rStyle w:val="aa"/>
            <w:rFonts w:eastAsiaTheme="minorEastAsia" w:hAnsi="DFKai-SB"/>
            <w:szCs w:val="24"/>
            <w:lang w:eastAsia="zh-CN"/>
          </w:rPr>
          <w:t>http://www.isss.pku.edu.cn/cfps</w:t>
        </w:r>
      </w:hyperlink>
      <w:r>
        <w:rPr>
          <w:rFonts w:eastAsiaTheme="minorEastAsia" w:hAnsi="DFKai-SB" w:hint="eastAsia"/>
          <w:szCs w:val="24"/>
          <w:lang w:eastAsia="zh-CN"/>
        </w:rPr>
        <w:t>）。</w:t>
      </w:r>
    </w:p>
    <w:p w14:paraId="1C415206" w14:textId="77777777" w:rsidR="00835907" w:rsidRPr="00336CB9" w:rsidRDefault="00835907" w:rsidP="00835907">
      <w:pPr>
        <w:spacing w:line="360" w:lineRule="auto"/>
        <w:rPr>
          <w:rFonts w:eastAsiaTheme="minorEastAsia" w:hAnsi="DFKai-SB"/>
          <w:sz w:val="28"/>
          <w:lang w:eastAsia="zh-CN"/>
        </w:rPr>
      </w:pPr>
      <w:r>
        <w:rPr>
          <w:rFonts w:eastAsiaTheme="minorEastAsia" w:hAnsi="DFKai-SB" w:hint="eastAsia"/>
          <w:sz w:val="28"/>
          <w:lang w:eastAsia="zh-CN"/>
        </w:rPr>
        <w:lastRenderedPageBreak/>
        <w:t>附件一</w:t>
      </w:r>
    </w:p>
    <w:p w14:paraId="10F47EC8" w14:textId="77777777" w:rsidR="00835907" w:rsidRPr="003225A7" w:rsidRDefault="00835907" w:rsidP="00835907">
      <w:pPr>
        <w:spacing w:before="120" w:after="120" w:line="360" w:lineRule="exact"/>
        <w:jc w:val="center"/>
        <w:rPr>
          <w:rFonts w:eastAsia="DFKai-SB"/>
          <w:b/>
          <w:sz w:val="28"/>
          <w:szCs w:val="28"/>
        </w:rPr>
      </w:pPr>
      <w:r>
        <w:rPr>
          <w:rFonts w:eastAsia="宋体" w:hAnsi="DFKai-SB" w:hint="eastAsia"/>
          <w:b/>
          <w:sz w:val="28"/>
          <w:szCs w:val="28"/>
          <w:lang w:eastAsia="zh-CN"/>
        </w:rPr>
        <w:t>中国</w:t>
      </w:r>
      <w:r w:rsidRPr="00F646DB">
        <w:rPr>
          <w:rFonts w:eastAsia="宋体" w:hAnsi="DFKai-SB" w:hint="eastAsia"/>
          <w:b/>
          <w:sz w:val="28"/>
          <w:szCs w:val="28"/>
          <w:lang w:eastAsia="zh-CN"/>
        </w:rPr>
        <w:t>家庭</w:t>
      </w:r>
      <w:r>
        <w:rPr>
          <w:rFonts w:eastAsia="宋体" w:hAnsi="DFKai-SB" w:hint="eastAsia"/>
          <w:b/>
          <w:sz w:val="28"/>
          <w:szCs w:val="28"/>
          <w:lang w:eastAsia="zh-CN"/>
        </w:rPr>
        <w:t>追踪调查（</w:t>
      </w:r>
      <w:r>
        <w:rPr>
          <w:rFonts w:eastAsia="宋体" w:hAnsi="DFKai-SB" w:hint="eastAsia"/>
          <w:b/>
          <w:sz w:val="28"/>
          <w:szCs w:val="28"/>
          <w:lang w:eastAsia="zh-CN"/>
        </w:rPr>
        <w:t xml:space="preserve">China Family Panel </w:t>
      </w:r>
      <w:r w:rsidR="002034BB">
        <w:rPr>
          <w:rFonts w:eastAsia="宋体" w:hAnsi="DFKai-SB" w:hint="eastAsia"/>
          <w:b/>
          <w:sz w:val="28"/>
          <w:szCs w:val="28"/>
          <w:lang w:eastAsia="zh-CN"/>
        </w:rPr>
        <w:t>Stud</w:t>
      </w:r>
      <w:r w:rsidR="002034BB">
        <w:rPr>
          <w:rFonts w:eastAsia="宋体" w:hAnsi="DFKai-SB"/>
          <w:b/>
          <w:sz w:val="28"/>
          <w:szCs w:val="28"/>
          <w:lang w:eastAsia="zh-CN"/>
        </w:rPr>
        <w:t>ies</w:t>
      </w:r>
      <w:r>
        <w:rPr>
          <w:rFonts w:eastAsia="宋体" w:hAnsi="DFKai-SB" w:hint="eastAsia"/>
          <w:b/>
          <w:sz w:val="28"/>
          <w:szCs w:val="28"/>
          <w:lang w:eastAsia="zh-CN"/>
        </w:rPr>
        <w:t>）</w:t>
      </w:r>
    </w:p>
    <w:p w14:paraId="0EB086E4" w14:textId="77777777" w:rsidR="00835907" w:rsidRPr="003225A7" w:rsidRDefault="00835907" w:rsidP="00835907">
      <w:pPr>
        <w:spacing w:before="120" w:after="120" w:line="360" w:lineRule="exact"/>
        <w:jc w:val="center"/>
        <w:rPr>
          <w:rFonts w:eastAsia="DFKai-SB"/>
          <w:b/>
          <w:sz w:val="28"/>
          <w:szCs w:val="28"/>
        </w:rPr>
      </w:pPr>
      <w:r>
        <w:rPr>
          <w:rFonts w:eastAsia="宋体" w:hAnsi="DFKai-SB" w:hint="eastAsia"/>
          <w:b/>
          <w:sz w:val="28"/>
          <w:szCs w:val="28"/>
          <w:lang w:eastAsia="zh-CN"/>
        </w:rPr>
        <w:t>搭载调查</w:t>
      </w:r>
      <w:r w:rsidRPr="00F646DB">
        <w:rPr>
          <w:rFonts w:eastAsia="宋体" w:hAnsi="DFKai-SB" w:hint="eastAsia"/>
          <w:b/>
          <w:sz w:val="28"/>
          <w:szCs w:val="28"/>
          <w:lang w:eastAsia="zh-CN"/>
        </w:rPr>
        <w:t>申请</w:t>
      </w:r>
      <w:r>
        <w:rPr>
          <w:rFonts w:eastAsia="宋体" w:hAnsi="DFKai-SB" w:hint="eastAsia"/>
          <w:b/>
          <w:sz w:val="28"/>
          <w:szCs w:val="28"/>
          <w:lang w:eastAsia="zh-CN"/>
        </w:rPr>
        <w:t>原则与流程</w:t>
      </w:r>
    </w:p>
    <w:p w14:paraId="25339034" w14:textId="77777777" w:rsidR="00835907" w:rsidRPr="003225A7" w:rsidRDefault="00835907" w:rsidP="00835907">
      <w:pPr>
        <w:spacing w:before="120" w:after="120" w:line="480" w:lineRule="exact"/>
        <w:jc w:val="center"/>
        <w:rPr>
          <w:rFonts w:eastAsia="DFKai-SB"/>
          <w:b/>
          <w:sz w:val="28"/>
          <w:szCs w:val="28"/>
        </w:rPr>
      </w:pPr>
    </w:p>
    <w:p w14:paraId="462FD748" w14:textId="77777777" w:rsidR="00835907" w:rsidRPr="00903698" w:rsidRDefault="00835907" w:rsidP="004F010E">
      <w:pPr>
        <w:numPr>
          <w:ilvl w:val="0"/>
          <w:numId w:val="14"/>
        </w:numPr>
        <w:spacing w:line="360" w:lineRule="auto"/>
        <w:rPr>
          <w:rFonts w:eastAsia="宋体"/>
          <w:color w:val="000000"/>
          <w:szCs w:val="24"/>
          <w:lang w:eastAsia="zh-CN"/>
        </w:rPr>
      </w:pPr>
      <w:r w:rsidRPr="004F010E">
        <w:rPr>
          <w:rFonts w:eastAsia="宋体" w:hint="eastAsia"/>
          <w:color w:val="000000"/>
          <w:szCs w:val="24"/>
          <w:lang w:eastAsia="zh-CN"/>
        </w:rPr>
        <w:t>搭载调查主题不受限制，但内容必须与</w:t>
      </w:r>
      <w:r w:rsidR="002034BB" w:rsidRPr="00903698">
        <w:rPr>
          <w:rFonts w:eastAsia="宋体" w:hAnsi="DFKai-SB"/>
          <w:szCs w:val="24"/>
          <w:lang w:eastAsia="zh-CN"/>
        </w:rPr>
        <w:t>CFPS</w:t>
      </w:r>
      <w:r w:rsidR="0045759B" w:rsidRPr="00903698">
        <w:rPr>
          <w:rFonts w:eastAsia="宋体" w:hAnsi="DFKai-SB" w:hint="eastAsia"/>
          <w:szCs w:val="24"/>
          <w:lang w:eastAsia="zh-CN"/>
        </w:rPr>
        <w:t>具有较好</w:t>
      </w:r>
      <w:r w:rsidR="0045759B" w:rsidRPr="00903698">
        <w:rPr>
          <w:rFonts w:eastAsia="宋体" w:hAnsi="DFKai-SB"/>
          <w:szCs w:val="24"/>
          <w:lang w:eastAsia="zh-CN"/>
        </w:rPr>
        <w:t>的契合性</w:t>
      </w:r>
      <w:r w:rsidRPr="00903698">
        <w:rPr>
          <w:rFonts w:eastAsia="宋体" w:hAnsi="DFKai-SB" w:hint="eastAsia"/>
          <w:szCs w:val="24"/>
          <w:lang w:eastAsia="zh-CN"/>
        </w:rPr>
        <w:t>，</w:t>
      </w:r>
      <w:r w:rsidRPr="00903698">
        <w:rPr>
          <w:rFonts w:eastAsia="宋体" w:hint="eastAsia"/>
          <w:color w:val="000000"/>
          <w:szCs w:val="24"/>
          <w:lang w:eastAsia="zh-CN"/>
        </w:rPr>
        <w:t>且有</w:t>
      </w:r>
      <w:r w:rsidR="002034BB" w:rsidRPr="00903698">
        <w:rPr>
          <w:rFonts w:eastAsia="宋体" w:hint="eastAsia"/>
          <w:color w:val="000000"/>
          <w:szCs w:val="24"/>
          <w:lang w:eastAsia="zh-CN"/>
        </w:rPr>
        <w:t>较高</w:t>
      </w:r>
      <w:r w:rsidRPr="00903698">
        <w:rPr>
          <w:rFonts w:eastAsia="宋体" w:hint="eastAsia"/>
          <w:color w:val="000000"/>
          <w:szCs w:val="24"/>
          <w:lang w:eastAsia="zh-CN"/>
        </w:rPr>
        <w:t>学术价值。</w:t>
      </w:r>
      <w:r w:rsidRPr="004F010E">
        <w:rPr>
          <w:rFonts w:eastAsia="宋体" w:hint="eastAsia"/>
          <w:color w:val="000000"/>
          <w:szCs w:val="24"/>
          <w:lang w:eastAsia="zh-CN"/>
        </w:rPr>
        <w:t>每个</w:t>
      </w:r>
      <w:r w:rsidR="004F010E">
        <w:rPr>
          <w:rFonts w:eastAsia="宋体" w:hint="eastAsia"/>
          <w:color w:val="000000"/>
          <w:szCs w:val="24"/>
          <w:lang w:eastAsia="zh-CN"/>
        </w:rPr>
        <w:t>专题</w:t>
      </w:r>
      <w:r w:rsidR="00E10A27" w:rsidRPr="004F010E">
        <w:rPr>
          <w:rFonts w:eastAsia="宋体" w:hint="eastAsia"/>
          <w:color w:val="000000"/>
          <w:szCs w:val="24"/>
          <w:lang w:eastAsia="zh-CN"/>
        </w:rPr>
        <w:t>搭载</w:t>
      </w:r>
      <w:r w:rsidR="00903698">
        <w:rPr>
          <w:rFonts w:eastAsia="宋体" w:hint="eastAsia"/>
          <w:color w:val="000000"/>
          <w:szCs w:val="24"/>
          <w:lang w:eastAsia="zh-CN"/>
        </w:rPr>
        <w:t>访题</w:t>
      </w:r>
      <w:proofErr w:type="gramStart"/>
      <w:r w:rsidR="00903698">
        <w:rPr>
          <w:rFonts w:eastAsia="宋体"/>
          <w:color w:val="000000"/>
          <w:szCs w:val="24"/>
          <w:lang w:eastAsia="zh-CN"/>
        </w:rPr>
        <w:t>数</w:t>
      </w:r>
      <w:r w:rsidR="00903698">
        <w:rPr>
          <w:rFonts w:eastAsia="宋体" w:hint="eastAsia"/>
          <w:color w:val="000000"/>
          <w:szCs w:val="24"/>
          <w:lang w:eastAsia="zh-CN"/>
        </w:rPr>
        <w:t>建议</w:t>
      </w:r>
      <w:proofErr w:type="gramEnd"/>
      <w:r w:rsidRPr="004F010E">
        <w:rPr>
          <w:rFonts w:eastAsia="宋体" w:hint="eastAsia"/>
          <w:color w:val="000000"/>
          <w:szCs w:val="24"/>
          <w:lang w:eastAsia="zh-CN"/>
        </w:rPr>
        <w:t>不超过</w:t>
      </w:r>
      <w:r w:rsidR="00903698" w:rsidRPr="004F010E">
        <w:rPr>
          <w:rFonts w:eastAsia="宋体" w:hint="eastAsia"/>
          <w:color w:val="000000"/>
          <w:szCs w:val="24"/>
          <w:lang w:eastAsia="zh-CN"/>
        </w:rPr>
        <w:t>二十</w:t>
      </w:r>
      <w:r w:rsidRPr="001C5080">
        <w:rPr>
          <w:rFonts w:eastAsia="宋体" w:hint="eastAsia"/>
          <w:color w:val="000000"/>
          <w:szCs w:val="24"/>
          <w:lang w:eastAsia="zh-CN"/>
        </w:rPr>
        <w:t>道</w:t>
      </w:r>
      <w:r w:rsidRPr="004F010E">
        <w:rPr>
          <w:rFonts w:eastAsia="宋体" w:hint="eastAsia"/>
          <w:color w:val="000000"/>
          <w:szCs w:val="24"/>
          <w:lang w:eastAsia="zh-CN"/>
        </w:rPr>
        <w:t>。</w:t>
      </w:r>
    </w:p>
    <w:p w14:paraId="3462CE6E" w14:textId="77777777" w:rsidR="00903698" w:rsidRDefault="00903698" w:rsidP="00835907">
      <w:pPr>
        <w:numPr>
          <w:ilvl w:val="0"/>
          <w:numId w:val="14"/>
        </w:numPr>
        <w:spacing w:line="360" w:lineRule="auto"/>
        <w:rPr>
          <w:rFonts w:eastAsia="宋体"/>
          <w:color w:val="000000"/>
          <w:szCs w:val="24"/>
          <w:lang w:eastAsia="zh-CN"/>
        </w:rPr>
      </w:pPr>
      <w:r>
        <w:rPr>
          <w:rFonts w:eastAsia="宋体" w:hint="eastAsia"/>
          <w:color w:val="000000"/>
          <w:szCs w:val="24"/>
          <w:lang w:eastAsia="zh-CN"/>
        </w:rPr>
        <w:t>原则</w:t>
      </w:r>
      <w:r>
        <w:rPr>
          <w:rFonts w:eastAsia="宋体"/>
          <w:color w:val="000000"/>
          <w:szCs w:val="24"/>
          <w:lang w:eastAsia="zh-CN"/>
        </w:rPr>
        <w:t>上</w:t>
      </w:r>
      <w:r>
        <w:rPr>
          <w:rFonts w:eastAsia="宋体" w:hint="eastAsia"/>
          <w:color w:val="000000"/>
          <w:szCs w:val="24"/>
          <w:lang w:eastAsia="zh-CN"/>
        </w:rPr>
        <w:t>因</w:t>
      </w:r>
      <w:r>
        <w:rPr>
          <w:rFonts w:eastAsia="宋体"/>
          <w:color w:val="000000"/>
          <w:szCs w:val="24"/>
          <w:lang w:eastAsia="zh-CN"/>
        </w:rPr>
        <w:t>搭载所产生的</w:t>
      </w:r>
      <w:r>
        <w:rPr>
          <w:rFonts w:eastAsia="宋体" w:hint="eastAsia"/>
          <w:color w:val="000000"/>
          <w:szCs w:val="24"/>
          <w:lang w:eastAsia="zh-CN"/>
        </w:rPr>
        <w:t>全部</w:t>
      </w:r>
      <w:r>
        <w:rPr>
          <w:rFonts w:eastAsia="宋体"/>
          <w:color w:val="000000"/>
          <w:szCs w:val="24"/>
          <w:lang w:eastAsia="zh-CN"/>
        </w:rPr>
        <w:t>经费</w:t>
      </w:r>
      <w:r>
        <w:rPr>
          <w:rFonts w:eastAsia="宋体" w:hint="eastAsia"/>
          <w:color w:val="000000"/>
          <w:szCs w:val="24"/>
          <w:lang w:eastAsia="zh-CN"/>
        </w:rPr>
        <w:t>由</w:t>
      </w:r>
      <w:r>
        <w:rPr>
          <w:rFonts w:eastAsia="宋体"/>
          <w:color w:val="000000"/>
          <w:szCs w:val="24"/>
          <w:lang w:eastAsia="zh-CN"/>
        </w:rPr>
        <w:t>搭载申请人</w:t>
      </w:r>
      <w:r>
        <w:rPr>
          <w:rFonts w:eastAsia="宋体" w:hint="eastAsia"/>
          <w:color w:val="000000"/>
          <w:szCs w:val="24"/>
          <w:lang w:eastAsia="zh-CN"/>
        </w:rPr>
        <w:t>承担。</w:t>
      </w:r>
    </w:p>
    <w:p w14:paraId="4D9633AB" w14:textId="77777777" w:rsidR="00835907" w:rsidRDefault="00835907">
      <w:pPr>
        <w:numPr>
          <w:ilvl w:val="0"/>
          <w:numId w:val="14"/>
        </w:numPr>
        <w:spacing w:line="360" w:lineRule="auto"/>
        <w:rPr>
          <w:rFonts w:eastAsia="宋体"/>
          <w:color w:val="000000"/>
          <w:szCs w:val="24"/>
          <w:lang w:eastAsia="zh-CN"/>
        </w:rPr>
      </w:pPr>
      <w:r>
        <w:rPr>
          <w:rFonts w:eastAsia="宋体" w:hint="eastAsia"/>
          <w:color w:val="000000"/>
          <w:szCs w:val="24"/>
          <w:lang w:eastAsia="zh-CN"/>
        </w:rPr>
        <w:t>CFPS</w:t>
      </w:r>
      <w:r w:rsidR="00903698">
        <w:rPr>
          <w:rFonts w:eastAsia="宋体" w:hint="eastAsia"/>
          <w:color w:val="000000"/>
          <w:szCs w:val="24"/>
          <w:lang w:eastAsia="zh-CN"/>
        </w:rPr>
        <w:t>项目</w:t>
      </w:r>
      <w:r>
        <w:rPr>
          <w:rFonts w:eastAsia="宋体" w:hint="eastAsia"/>
          <w:color w:val="000000"/>
          <w:szCs w:val="24"/>
          <w:lang w:eastAsia="zh-CN"/>
        </w:rPr>
        <w:t>团队</w:t>
      </w:r>
      <w:r w:rsidR="00903698">
        <w:rPr>
          <w:rFonts w:eastAsia="宋体" w:hint="eastAsia"/>
          <w:color w:val="000000"/>
          <w:szCs w:val="24"/>
          <w:lang w:eastAsia="zh-CN"/>
        </w:rPr>
        <w:t>将</w:t>
      </w:r>
      <w:r w:rsidR="00903698">
        <w:rPr>
          <w:rFonts w:eastAsia="宋体"/>
          <w:color w:val="000000"/>
          <w:szCs w:val="24"/>
          <w:lang w:eastAsia="zh-CN"/>
        </w:rPr>
        <w:t>根据项目实施计划</w:t>
      </w:r>
      <w:r w:rsidR="00E10A27">
        <w:rPr>
          <w:rFonts w:eastAsia="宋体" w:hint="eastAsia"/>
          <w:color w:val="000000"/>
          <w:szCs w:val="24"/>
          <w:lang w:eastAsia="zh-CN"/>
        </w:rPr>
        <w:t>不定期</w:t>
      </w:r>
      <w:r>
        <w:rPr>
          <w:rFonts w:eastAsia="宋体" w:hint="eastAsia"/>
          <w:color w:val="000000"/>
          <w:szCs w:val="24"/>
          <w:lang w:eastAsia="zh-CN"/>
        </w:rPr>
        <w:t>招募搭载主题。</w:t>
      </w:r>
      <w:proofErr w:type="gramStart"/>
      <w:r>
        <w:rPr>
          <w:rFonts w:eastAsia="宋体" w:hint="eastAsia"/>
          <w:color w:val="000000"/>
          <w:szCs w:val="24"/>
          <w:lang w:eastAsia="zh-CN"/>
        </w:rPr>
        <w:t>往期搭载</w:t>
      </w:r>
      <w:proofErr w:type="gramEnd"/>
      <w:r w:rsidR="00903698">
        <w:rPr>
          <w:rFonts w:eastAsia="宋体" w:hint="eastAsia"/>
          <w:color w:val="000000"/>
          <w:szCs w:val="24"/>
          <w:lang w:eastAsia="zh-CN"/>
        </w:rPr>
        <w:t>项目</w:t>
      </w:r>
      <w:r>
        <w:rPr>
          <w:rFonts w:eastAsia="宋体" w:hint="eastAsia"/>
          <w:color w:val="000000"/>
          <w:szCs w:val="24"/>
          <w:lang w:eastAsia="zh-CN"/>
        </w:rPr>
        <w:t>如有意继续搭载，需重新申请。</w:t>
      </w:r>
    </w:p>
    <w:p w14:paraId="1648FB91" w14:textId="77777777" w:rsidR="003B4965" w:rsidRDefault="003B4965" w:rsidP="00835907">
      <w:pPr>
        <w:numPr>
          <w:ilvl w:val="0"/>
          <w:numId w:val="14"/>
        </w:numPr>
        <w:spacing w:line="360" w:lineRule="auto"/>
        <w:rPr>
          <w:rFonts w:eastAsia="宋体"/>
          <w:color w:val="000000"/>
          <w:szCs w:val="24"/>
          <w:lang w:eastAsia="zh-CN"/>
        </w:rPr>
      </w:pPr>
      <w:r w:rsidRPr="004F010E">
        <w:rPr>
          <w:rFonts w:eastAsia="宋体" w:hint="eastAsia"/>
          <w:color w:val="000000"/>
          <w:szCs w:val="24"/>
          <w:lang w:eastAsia="zh-CN"/>
        </w:rPr>
        <w:t>CFPS</w:t>
      </w:r>
      <w:r w:rsidRPr="004F010E">
        <w:rPr>
          <w:rFonts w:eastAsia="宋体" w:hint="eastAsia"/>
          <w:color w:val="000000"/>
          <w:szCs w:val="24"/>
          <w:lang w:eastAsia="zh-CN"/>
        </w:rPr>
        <w:t>项目</w:t>
      </w:r>
      <w:r w:rsidRPr="00903698">
        <w:rPr>
          <w:rFonts w:eastAsia="宋体" w:hint="eastAsia"/>
          <w:color w:val="000000"/>
          <w:szCs w:val="24"/>
          <w:lang w:eastAsia="zh-CN"/>
        </w:rPr>
        <w:t>组将组建专家团队评估搭载申请，</w:t>
      </w:r>
      <w:r w:rsidR="00835907" w:rsidRPr="008F0B01">
        <w:rPr>
          <w:rFonts w:eastAsia="宋体" w:hint="eastAsia"/>
          <w:color w:val="000000"/>
          <w:szCs w:val="24"/>
          <w:lang w:eastAsia="zh-CN"/>
        </w:rPr>
        <w:t>搭载</w:t>
      </w:r>
      <w:r w:rsidR="00903698">
        <w:rPr>
          <w:rFonts w:eastAsia="宋体" w:hint="eastAsia"/>
          <w:color w:val="000000"/>
          <w:szCs w:val="24"/>
          <w:lang w:eastAsia="zh-CN"/>
        </w:rPr>
        <w:t>访题</w:t>
      </w:r>
      <w:r w:rsidR="00835907">
        <w:rPr>
          <w:rFonts w:eastAsia="宋体" w:hint="eastAsia"/>
          <w:color w:val="000000"/>
          <w:szCs w:val="24"/>
          <w:lang w:eastAsia="zh-CN"/>
        </w:rPr>
        <w:t>一经</w:t>
      </w:r>
      <w:r w:rsidR="00835907" w:rsidRPr="008F0B01">
        <w:rPr>
          <w:rFonts w:eastAsia="宋体" w:hint="eastAsia"/>
          <w:color w:val="000000"/>
          <w:szCs w:val="24"/>
          <w:lang w:eastAsia="zh-CN"/>
        </w:rPr>
        <w:t>采纳，</w:t>
      </w:r>
      <w:r w:rsidR="00903698">
        <w:rPr>
          <w:rFonts w:eastAsia="宋体" w:hint="eastAsia"/>
          <w:color w:val="000000"/>
          <w:szCs w:val="24"/>
          <w:lang w:eastAsia="zh-CN"/>
        </w:rPr>
        <w:t>访题</w:t>
      </w:r>
      <w:r w:rsidR="00835907" w:rsidRPr="008F0B01">
        <w:rPr>
          <w:rFonts w:eastAsia="宋体" w:hint="eastAsia"/>
          <w:color w:val="000000"/>
          <w:szCs w:val="24"/>
          <w:lang w:eastAsia="zh-CN"/>
        </w:rPr>
        <w:t>使用权归</w:t>
      </w:r>
      <w:r>
        <w:rPr>
          <w:rFonts w:eastAsia="宋体" w:hint="eastAsia"/>
          <w:color w:val="000000"/>
          <w:szCs w:val="24"/>
          <w:lang w:eastAsia="zh-CN"/>
        </w:rPr>
        <w:t>C</w:t>
      </w:r>
      <w:r>
        <w:rPr>
          <w:rFonts w:eastAsia="宋体"/>
          <w:color w:val="000000"/>
          <w:szCs w:val="24"/>
          <w:lang w:eastAsia="zh-CN"/>
        </w:rPr>
        <w:t>FPS</w:t>
      </w:r>
      <w:r>
        <w:rPr>
          <w:rFonts w:eastAsia="宋体" w:hint="eastAsia"/>
          <w:color w:val="000000"/>
          <w:szCs w:val="24"/>
          <w:lang w:eastAsia="zh-CN"/>
        </w:rPr>
        <w:t>项目</w:t>
      </w:r>
      <w:r w:rsidR="00835907" w:rsidRPr="008F0B01">
        <w:rPr>
          <w:rFonts w:eastAsia="宋体" w:hint="eastAsia"/>
          <w:color w:val="000000"/>
          <w:szCs w:val="24"/>
          <w:lang w:eastAsia="zh-CN"/>
        </w:rPr>
        <w:t>所有</w:t>
      </w:r>
      <w:r>
        <w:rPr>
          <w:rFonts w:eastAsia="宋体" w:hint="eastAsia"/>
          <w:color w:val="000000"/>
          <w:szCs w:val="24"/>
          <w:lang w:eastAsia="zh-CN"/>
        </w:rPr>
        <w:t>，项目</w:t>
      </w:r>
      <w:r>
        <w:rPr>
          <w:rFonts w:eastAsia="宋体"/>
          <w:color w:val="000000"/>
          <w:szCs w:val="24"/>
          <w:lang w:eastAsia="zh-CN"/>
        </w:rPr>
        <w:t>组对搭载</w:t>
      </w:r>
      <w:r>
        <w:rPr>
          <w:rFonts w:eastAsia="宋体" w:hint="eastAsia"/>
          <w:color w:val="000000"/>
          <w:szCs w:val="24"/>
          <w:lang w:eastAsia="zh-CN"/>
        </w:rPr>
        <w:t>调查</w:t>
      </w:r>
      <w:r>
        <w:rPr>
          <w:rFonts w:eastAsia="宋体"/>
          <w:color w:val="000000"/>
          <w:szCs w:val="24"/>
          <w:lang w:eastAsia="zh-CN"/>
        </w:rPr>
        <w:t>问卷具有最终决定权</w:t>
      </w:r>
      <w:r w:rsidR="00835907">
        <w:rPr>
          <w:rFonts w:eastAsia="宋体" w:hint="eastAsia"/>
          <w:color w:val="000000"/>
          <w:szCs w:val="24"/>
          <w:lang w:eastAsia="zh-CN"/>
        </w:rPr>
        <w:t>。</w:t>
      </w:r>
    </w:p>
    <w:p w14:paraId="08E7B85B" w14:textId="77777777" w:rsidR="00835907" w:rsidRPr="00093993" w:rsidRDefault="00835907" w:rsidP="00835907">
      <w:pPr>
        <w:numPr>
          <w:ilvl w:val="0"/>
          <w:numId w:val="14"/>
        </w:numPr>
        <w:spacing w:line="360" w:lineRule="auto"/>
        <w:rPr>
          <w:rFonts w:eastAsia="宋体"/>
          <w:color w:val="000000"/>
          <w:szCs w:val="24"/>
          <w:lang w:eastAsia="zh-CN"/>
        </w:rPr>
      </w:pPr>
      <w:r>
        <w:rPr>
          <w:rFonts w:eastAsia="宋体" w:hint="eastAsia"/>
          <w:color w:val="000000"/>
          <w:szCs w:val="24"/>
          <w:lang w:eastAsia="zh-CN"/>
        </w:rPr>
        <w:t>搭载调查所采集的数据</w:t>
      </w:r>
      <w:r w:rsidR="003B4965">
        <w:rPr>
          <w:rFonts w:eastAsia="宋体" w:hint="eastAsia"/>
          <w:color w:val="000000"/>
          <w:szCs w:val="24"/>
          <w:lang w:eastAsia="zh-CN"/>
        </w:rPr>
        <w:t>将</w:t>
      </w:r>
      <w:r>
        <w:rPr>
          <w:rFonts w:eastAsia="宋体" w:hint="eastAsia"/>
          <w:color w:val="000000"/>
          <w:szCs w:val="24"/>
          <w:lang w:eastAsia="zh-CN"/>
        </w:rPr>
        <w:t>并入</w:t>
      </w:r>
      <w:r>
        <w:rPr>
          <w:rFonts w:eastAsia="宋体" w:hint="eastAsia"/>
          <w:color w:val="000000"/>
          <w:szCs w:val="24"/>
          <w:lang w:eastAsia="zh-CN"/>
        </w:rPr>
        <w:t>CFPS</w:t>
      </w:r>
      <w:r>
        <w:rPr>
          <w:rFonts w:eastAsia="宋体" w:hint="eastAsia"/>
          <w:color w:val="000000"/>
          <w:szCs w:val="24"/>
          <w:lang w:eastAsia="zh-CN"/>
        </w:rPr>
        <w:t>项目数据库，由项目团队统一管理。</w:t>
      </w:r>
    </w:p>
    <w:p w14:paraId="3C9823E5" w14:textId="77777777" w:rsidR="00835907" w:rsidRPr="00093993" w:rsidRDefault="00835907" w:rsidP="00835907">
      <w:pPr>
        <w:numPr>
          <w:ilvl w:val="0"/>
          <w:numId w:val="14"/>
        </w:numPr>
        <w:spacing w:line="360" w:lineRule="auto"/>
        <w:rPr>
          <w:rFonts w:eastAsia="宋体"/>
          <w:color w:val="000000"/>
          <w:szCs w:val="24"/>
          <w:lang w:eastAsia="zh-CN"/>
        </w:rPr>
      </w:pPr>
      <w:r>
        <w:rPr>
          <w:rFonts w:eastAsia="宋体" w:hint="eastAsia"/>
          <w:color w:val="000000"/>
          <w:szCs w:val="24"/>
          <w:lang w:eastAsia="zh-CN"/>
        </w:rPr>
        <w:t>搭载</w:t>
      </w:r>
      <w:r w:rsidRPr="00093993">
        <w:rPr>
          <w:rFonts w:eastAsia="宋体" w:hint="eastAsia"/>
          <w:color w:val="000000"/>
          <w:szCs w:val="24"/>
          <w:lang w:eastAsia="zh-CN"/>
        </w:rPr>
        <w:t>调查申请流程</w:t>
      </w:r>
    </w:p>
    <w:p w14:paraId="33A5E1CF" w14:textId="77777777" w:rsidR="00835907" w:rsidRPr="00093993" w:rsidRDefault="00835907" w:rsidP="00835907">
      <w:pPr>
        <w:numPr>
          <w:ilvl w:val="0"/>
          <w:numId w:val="13"/>
        </w:numPr>
        <w:spacing w:line="360" w:lineRule="auto"/>
        <w:ind w:rightChars="100" w:right="240"/>
        <w:rPr>
          <w:rFonts w:eastAsia="宋体"/>
          <w:color w:val="000000"/>
          <w:szCs w:val="24"/>
          <w:lang w:eastAsia="zh-CN"/>
        </w:rPr>
      </w:pPr>
      <w:r w:rsidRPr="00093993">
        <w:rPr>
          <w:rFonts w:eastAsia="宋体" w:hint="eastAsia"/>
          <w:color w:val="000000"/>
          <w:szCs w:val="24"/>
          <w:lang w:eastAsia="zh-CN"/>
        </w:rPr>
        <w:t>递交申请书</w:t>
      </w:r>
      <w:r w:rsidR="008246A9">
        <w:rPr>
          <w:rFonts w:eastAsia="宋体" w:hint="eastAsia"/>
          <w:color w:val="000000"/>
          <w:szCs w:val="24"/>
          <w:lang w:eastAsia="zh-CN"/>
        </w:rPr>
        <w:t>及个人简历</w:t>
      </w:r>
    </w:p>
    <w:p w14:paraId="7DD47EF6" w14:textId="77777777" w:rsidR="00835907" w:rsidRPr="00093993" w:rsidRDefault="00835907" w:rsidP="001C5080">
      <w:pPr>
        <w:spacing w:line="360" w:lineRule="auto"/>
        <w:ind w:left="720" w:rightChars="100" w:right="240" w:firstLineChars="200" w:firstLine="480"/>
        <w:rPr>
          <w:rFonts w:eastAsia="宋体"/>
          <w:color w:val="000000"/>
          <w:szCs w:val="24"/>
          <w:lang w:eastAsia="zh-CN"/>
        </w:rPr>
      </w:pPr>
      <w:r w:rsidRPr="00093993">
        <w:rPr>
          <w:rFonts w:eastAsia="宋体" w:hint="eastAsia"/>
          <w:color w:val="000000"/>
          <w:szCs w:val="24"/>
          <w:lang w:eastAsia="zh-CN"/>
        </w:rPr>
        <w:t>申请人在</w:t>
      </w:r>
      <w:r w:rsidR="008246A9">
        <w:rPr>
          <w:rFonts w:eastAsia="宋体" w:hint="eastAsia"/>
          <w:color w:val="000000"/>
          <w:szCs w:val="24"/>
          <w:lang w:eastAsia="zh-CN"/>
        </w:rPr>
        <w:t>截止日期前</w:t>
      </w:r>
      <w:r w:rsidRPr="00093993">
        <w:rPr>
          <w:rFonts w:eastAsia="宋体" w:hint="eastAsia"/>
          <w:color w:val="000000"/>
          <w:szCs w:val="24"/>
          <w:lang w:eastAsia="zh-CN"/>
        </w:rPr>
        <w:t>，以电子邮件的方式向</w:t>
      </w:r>
      <w:r w:rsidRPr="00093993">
        <w:rPr>
          <w:rFonts w:eastAsia="宋体" w:hint="eastAsia"/>
          <w:color w:val="000000"/>
          <w:szCs w:val="24"/>
          <w:lang w:eastAsia="zh-CN"/>
        </w:rPr>
        <w:t>CFPS</w:t>
      </w:r>
      <w:r w:rsidRPr="00093993">
        <w:rPr>
          <w:rFonts w:eastAsia="宋体" w:hint="eastAsia"/>
          <w:color w:val="000000"/>
          <w:szCs w:val="24"/>
          <w:lang w:eastAsia="zh-CN"/>
        </w:rPr>
        <w:t>项目组递交</w:t>
      </w:r>
      <w:r w:rsidR="008246A9">
        <w:rPr>
          <w:rFonts w:eastAsia="宋体" w:hint="eastAsia"/>
          <w:color w:val="000000"/>
          <w:szCs w:val="24"/>
          <w:lang w:eastAsia="zh-CN"/>
        </w:rPr>
        <w:t>搭载</w:t>
      </w:r>
      <w:r w:rsidR="008246A9" w:rsidRPr="00093993">
        <w:rPr>
          <w:rFonts w:eastAsia="宋体" w:hint="eastAsia"/>
          <w:color w:val="000000"/>
          <w:szCs w:val="24"/>
          <w:lang w:eastAsia="zh-CN"/>
        </w:rPr>
        <w:t>调查申请书</w:t>
      </w:r>
      <w:r w:rsidR="008246A9" w:rsidRPr="00743804">
        <w:rPr>
          <w:rFonts w:eastAsia="宋体" w:hint="eastAsia"/>
          <w:color w:val="000000"/>
          <w:szCs w:val="24"/>
          <w:lang w:eastAsia="zh-CN"/>
        </w:rPr>
        <w:t>（附件</w:t>
      </w:r>
      <w:r w:rsidR="008246A9">
        <w:rPr>
          <w:rFonts w:eastAsia="宋体" w:hint="eastAsia"/>
          <w:color w:val="000000"/>
          <w:szCs w:val="24"/>
          <w:lang w:eastAsia="zh-CN"/>
        </w:rPr>
        <w:t>二</w:t>
      </w:r>
      <w:r w:rsidR="008246A9" w:rsidRPr="00743804">
        <w:rPr>
          <w:rFonts w:eastAsia="宋体" w:hint="eastAsia"/>
          <w:color w:val="000000"/>
          <w:szCs w:val="24"/>
          <w:lang w:eastAsia="zh-CN"/>
        </w:rPr>
        <w:t>）</w:t>
      </w:r>
      <w:r w:rsidR="008246A9">
        <w:rPr>
          <w:rFonts w:eastAsia="宋体" w:hint="eastAsia"/>
          <w:color w:val="000000"/>
          <w:szCs w:val="24"/>
          <w:lang w:eastAsia="zh-CN"/>
        </w:rPr>
        <w:t>及</w:t>
      </w:r>
      <w:r w:rsidRPr="00743804">
        <w:rPr>
          <w:rFonts w:eastAsia="宋体" w:hint="eastAsia"/>
          <w:color w:val="000000"/>
          <w:szCs w:val="24"/>
          <w:lang w:eastAsia="zh-CN"/>
        </w:rPr>
        <w:t>个人</w:t>
      </w:r>
      <w:r w:rsidR="008246A9">
        <w:rPr>
          <w:rFonts w:eastAsia="宋体" w:hint="eastAsia"/>
          <w:color w:val="000000"/>
          <w:szCs w:val="24"/>
          <w:lang w:eastAsia="zh-CN"/>
        </w:rPr>
        <w:t>简历</w:t>
      </w:r>
      <w:r w:rsidRPr="00093993">
        <w:rPr>
          <w:rFonts w:eastAsia="宋体" w:hint="eastAsia"/>
          <w:color w:val="000000"/>
          <w:szCs w:val="24"/>
          <w:lang w:eastAsia="zh-CN"/>
        </w:rPr>
        <w:t>。</w:t>
      </w:r>
    </w:p>
    <w:p w14:paraId="5C17AF7B" w14:textId="77777777" w:rsidR="00835907" w:rsidRDefault="00835907" w:rsidP="001C5080">
      <w:pPr>
        <w:spacing w:line="360" w:lineRule="auto"/>
        <w:ind w:left="720" w:rightChars="100" w:right="240" w:firstLineChars="200" w:firstLine="480"/>
        <w:rPr>
          <w:rFonts w:eastAsia="宋体" w:hAnsi="DFKai-SB"/>
          <w:szCs w:val="24"/>
          <w:lang w:eastAsia="zh-CN"/>
        </w:rPr>
      </w:pPr>
      <w:r w:rsidRPr="00093993">
        <w:rPr>
          <w:rFonts w:eastAsia="宋体" w:hint="eastAsia"/>
          <w:color w:val="000000"/>
          <w:szCs w:val="24"/>
          <w:lang w:eastAsia="zh-CN"/>
        </w:rPr>
        <w:t>申请书应</w:t>
      </w:r>
      <w:r w:rsidR="003B4965">
        <w:rPr>
          <w:rFonts w:eastAsia="宋体" w:hint="eastAsia"/>
          <w:color w:val="000000"/>
          <w:szCs w:val="24"/>
          <w:lang w:eastAsia="zh-CN"/>
        </w:rPr>
        <w:t>简要</w:t>
      </w:r>
      <w:r w:rsidRPr="00093993">
        <w:rPr>
          <w:rFonts w:eastAsia="宋体" w:hint="eastAsia"/>
          <w:color w:val="000000"/>
          <w:szCs w:val="24"/>
          <w:lang w:eastAsia="zh-CN"/>
        </w:rPr>
        <w:t>描述调查设计</w:t>
      </w:r>
      <w:r w:rsidR="00C04191">
        <w:rPr>
          <w:rFonts w:eastAsia="宋体" w:hint="eastAsia"/>
          <w:color w:val="000000"/>
          <w:szCs w:val="24"/>
          <w:lang w:eastAsia="zh-CN"/>
        </w:rPr>
        <w:t>理念</w:t>
      </w:r>
      <w:r w:rsidRPr="00093993">
        <w:rPr>
          <w:rFonts w:eastAsia="宋体" w:hint="eastAsia"/>
          <w:color w:val="000000"/>
          <w:szCs w:val="24"/>
          <w:lang w:eastAsia="zh-CN"/>
        </w:rPr>
        <w:t>、研究价值及重要性、国内外相关研究状况</w:t>
      </w:r>
      <w:r w:rsidR="00DA11BF">
        <w:rPr>
          <w:rFonts w:eastAsia="宋体" w:hint="eastAsia"/>
          <w:color w:val="000000"/>
          <w:szCs w:val="24"/>
          <w:lang w:eastAsia="zh-CN"/>
        </w:rPr>
        <w:t>、</w:t>
      </w:r>
      <w:r w:rsidRPr="00F646DB">
        <w:rPr>
          <w:rFonts w:eastAsia="宋体" w:hAnsi="DFKai-SB" w:hint="eastAsia"/>
          <w:szCs w:val="24"/>
          <w:lang w:eastAsia="zh-CN"/>
        </w:rPr>
        <w:t>研究方法与分析架构，以及与</w:t>
      </w:r>
      <w:r>
        <w:rPr>
          <w:rFonts w:eastAsia="宋体" w:hAnsi="DFKai-SB" w:hint="eastAsia"/>
          <w:szCs w:val="24"/>
          <w:lang w:eastAsia="zh-CN"/>
        </w:rPr>
        <w:t>CFPS</w:t>
      </w:r>
      <w:r w:rsidRPr="00F646DB">
        <w:rPr>
          <w:rFonts w:eastAsia="宋体" w:hAnsi="DFKai-SB" w:hint="eastAsia"/>
          <w:szCs w:val="24"/>
          <w:lang w:eastAsia="zh-CN"/>
        </w:rPr>
        <w:t>历年调查</w:t>
      </w:r>
      <w:r>
        <w:rPr>
          <w:rFonts w:eastAsia="宋体" w:hAnsi="DFKai-SB" w:hint="eastAsia"/>
          <w:szCs w:val="24"/>
          <w:lang w:eastAsia="zh-CN"/>
        </w:rPr>
        <w:t>问卷或</w:t>
      </w:r>
      <w:r w:rsidR="00C04191">
        <w:rPr>
          <w:rFonts w:eastAsia="宋体" w:hAnsi="DFKai-SB" w:hint="eastAsia"/>
          <w:szCs w:val="24"/>
          <w:lang w:eastAsia="zh-CN"/>
        </w:rPr>
        <w:t>访题</w:t>
      </w:r>
      <w:r>
        <w:rPr>
          <w:rFonts w:eastAsia="宋体" w:hAnsi="DFKai-SB" w:hint="eastAsia"/>
          <w:szCs w:val="24"/>
          <w:lang w:eastAsia="zh-CN"/>
        </w:rPr>
        <w:t>的</w:t>
      </w:r>
      <w:r w:rsidRPr="00F646DB">
        <w:rPr>
          <w:rFonts w:eastAsia="宋体" w:hAnsi="DFKai-SB" w:hint="eastAsia"/>
          <w:szCs w:val="24"/>
          <w:lang w:eastAsia="zh-CN"/>
        </w:rPr>
        <w:t>关联</w:t>
      </w:r>
      <w:r>
        <w:rPr>
          <w:rFonts w:eastAsia="宋体" w:hAnsi="DFKai-SB" w:hint="eastAsia"/>
          <w:szCs w:val="24"/>
          <w:lang w:eastAsia="zh-CN"/>
        </w:rPr>
        <w:t>。</w:t>
      </w:r>
    </w:p>
    <w:p w14:paraId="13B3F54D" w14:textId="77777777" w:rsidR="00835907" w:rsidRDefault="00835907" w:rsidP="001C5080">
      <w:pPr>
        <w:spacing w:line="360" w:lineRule="auto"/>
        <w:ind w:left="720" w:rightChars="100" w:right="240" w:firstLineChars="200" w:firstLine="480"/>
        <w:rPr>
          <w:rFonts w:eastAsia="宋体"/>
          <w:color w:val="000000"/>
          <w:szCs w:val="24"/>
          <w:lang w:eastAsia="zh-CN"/>
        </w:rPr>
      </w:pPr>
      <w:r w:rsidRPr="00093993">
        <w:rPr>
          <w:rFonts w:eastAsia="宋体" w:hint="eastAsia"/>
          <w:color w:val="000000"/>
          <w:szCs w:val="24"/>
          <w:lang w:eastAsia="zh-CN"/>
        </w:rPr>
        <w:t>对拟申请</w:t>
      </w:r>
      <w:r w:rsidR="002034BB">
        <w:rPr>
          <w:rFonts w:eastAsia="宋体" w:hint="eastAsia"/>
          <w:color w:val="000000"/>
          <w:szCs w:val="24"/>
          <w:lang w:eastAsia="zh-CN"/>
        </w:rPr>
        <w:t>的</w:t>
      </w:r>
      <w:r>
        <w:rPr>
          <w:rFonts w:eastAsia="宋体" w:hint="eastAsia"/>
          <w:color w:val="000000"/>
          <w:szCs w:val="24"/>
          <w:lang w:eastAsia="zh-CN"/>
        </w:rPr>
        <w:t>搭载</w:t>
      </w:r>
      <w:r w:rsidRPr="00093993">
        <w:rPr>
          <w:rFonts w:eastAsia="宋体" w:hint="eastAsia"/>
          <w:color w:val="000000"/>
          <w:szCs w:val="24"/>
          <w:lang w:eastAsia="zh-CN"/>
        </w:rPr>
        <w:t>调查，建议申请人尽量在申请书中提出具体</w:t>
      </w:r>
      <w:r w:rsidR="00C04191">
        <w:rPr>
          <w:rFonts w:eastAsia="宋体" w:hint="eastAsia"/>
          <w:color w:val="000000"/>
          <w:szCs w:val="24"/>
          <w:lang w:eastAsia="zh-CN"/>
        </w:rPr>
        <w:t>搭载内容，包括</w:t>
      </w:r>
      <w:r w:rsidRPr="00093993">
        <w:rPr>
          <w:rFonts w:eastAsia="宋体" w:hint="eastAsia"/>
          <w:color w:val="000000"/>
          <w:szCs w:val="24"/>
          <w:lang w:eastAsia="zh-CN"/>
        </w:rPr>
        <w:t>题目与</w:t>
      </w:r>
      <w:r w:rsidR="00C04191">
        <w:rPr>
          <w:rFonts w:eastAsia="宋体" w:hint="eastAsia"/>
          <w:color w:val="000000"/>
          <w:szCs w:val="24"/>
          <w:lang w:eastAsia="zh-CN"/>
        </w:rPr>
        <w:t>对应</w:t>
      </w:r>
      <w:r w:rsidRPr="00093993">
        <w:rPr>
          <w:rFonts w:eastAsia="宋体" w:hint="eastAsia"/>
          <w:color w:val="000000"/>
          <w:szCs w:val="24"/>
          <w:lang w:eastAsia="zh-CN"/>
        </w:rPr>
        <w:t>选项。如果题目并非由申请人自行设计，请说明题目出处</w:t>
      </w:r>
      <w:r w:rsidR="0045759B">
        <w:rPr>
          <w:rFonts w:eastAsia="宋体" w:hint="eastAsia"/>
          <w:color w:val="000000"/>
          <w:szCs w:val="24"/>
          <w:lang w:eastAsia="zh-CN"/>
        </w:rPr>
        <w:t>以及是否有版权问题</w:t>
      </w:r>
      <w:r w:rsidR="0045759B" w:rsidRPr="00093993">
        <w:rPr>
          <w:rFonts w:eastAsia="宋体" w:hint="eastAsia"/>
          <w:color w:val="000000"/>
          <w:szCs w:val="24"/>
          <w:lang w:eastAsia="zh-CN"/>
        </w:rPr>
        <w:t>；如果题目源自国外既有调查，请</w:t>
      </w:r>
      <w:r w:rsidR="0045759B">
        <w:rPr>
          <w:rFonts w:eastAsia="宋体" w:hint="eastAsia"/>
          <w:color w:val="000000"/>
          <w:szCs w:val="24"/>
          <w:lang w:eastAsia="zh-CN"/>
        </w:rPr>
        <w:t>同时</w:t>
      </w:r>
      <w:r w:rsidR="0045759B" w:rsidRPr="00093993">
        <w:rPr>
          <w:rFonts w:eastAsia="宋体" w:hint="eastAsia"/>
          <w:color w:val="000000"/>
          <w:szCs w:val="24"/>
          <w:lang w:eastAsia="zh-CN"/>
        </w:rPr>
        <w:t>提供</w:t>
      </w:r>
      <w:r w:rsidR="0045759B">
        <w:rPr>
          <w:rFonts w:eastAsia="宋体" w:hint="eastAsia"/>
          <w:color w:val="000000"/>
          <w:szCs w:val="24"/>
          <w:lang w:eastAsia="zh-CN"/>
        </w:rPr>
        <w:t>原版及</w:t>
      </w:r>
      <w:r w:rsidR="0045759B">
        <w:rPr>
          <w:rFonts w:eastAsia="宋体"/>
          <w:color w:val="000000"/>
          <w:szCs w:val="24"/>
          <w:lang w:eastAsia="zh-CN"/>
        </w:rPr>
        <w:t>翻译版</w:t>
      </w:r>
      <w:r w:rsidR="0045759B" w:rsidRPr="00093993">
        <w:rPr>
          <w:rFonts w:eastAsia="宋体" w:hint="eastAsia"/>
          <w:color w:val="000000"/>
          <w:szCs w:val="24"/>
          <w:lang w:eastAsia="zh-CN"/>
        </w:rPr>
        <w:t>题目。</w:t>
      </w:r>
      <w:r w:rsidR="0045759B">
        <w:rPr>
          <w:rFonts w:eastAsia="宋体" w:hint="eastAsia"/>
          <w:color w:val="000000"/>
          <w:szCs w:val="24"/>
          <w:lang w:eastAsia="zh-CN"/>
        </w:rPr>
        <w:t>申请人自行设计的题目，</w:t>
      </w:r>
      <w:r w:rsidR="00C04191">
        <w:rPr>
          <w:rFonts w:eastAsia="宋体" w:hint="eastAsia"/>
          <w:color w:val="000000"/>
          <w:szCs w:val="24"/>
          <w:lang w:eastAsia="zh-CN"/>
        </w:rPr>
        <w:t>若</w:t>
      </w:r>
      <w:r w:rsidR="0045759B">
        <w:rPr>
          <w:rFonts w:eastAsia="宋体" w:hint="eastAsia"/>
          <w:color w:val="000000"/>
          <w:szCs w:val="24"/>
          <w:lang w:eastAsia="zh-CN"/>
        </w:rPr>
        <w:t>有相关数据报告或</w:t>
      </w:r>
      <w:r w:rsidR="0045759B">
        <w:rPr>
          <w:rFonts w:eastAsia="宋体"/>
          <w:color w:val="000000"/>
          <w:szCs w:val="24"/>
          <w:lang w:eastAsia="zh-CN"/>
        </w:rPr>
        <w:t>论文</w:t>
      </w:r>
      <w:r w:rsidR="00C04191">
        <w:rPr>
          <w:rFonts w:eastAsia="宋体" w:hint="eastAsia"/>
          <w:color w:val="000000"/>
          <w:szCs w:val="24"/>
          <w:lang w:eastAsia="zh-CN"/>
        </w:rPr>
        <w:t>可论证</w:t>
      </w:r>
      <w:r w:rsidR="0045759B">
        <w:rPr>
          <w:rFonts w:eastAsia="宋体" w:hint="eastAsia"/>
          <w:color w:val="000000"/>
          <w:szCs w:val="24"/>
          <w:lang w:eastAsia="zh-CN"/>
        </w:rPr>
        <w:t>题目质量</w:t>
      </w:r>
      <w:r w:rsidR="00C04191">
        <w:rPr>
          <w:rFonts w:eastAsia="宋体" w:hint="eastAsia"/>
          <w:color w:val="000000"/>
          <w:szCs w:val="24"/>
          <w:lang w:eastAsia="zh-CN"/>
        </w:rPr>
        <w:t>的</w:t>
      </w:r>
      <w:r w:rsidR="0045759B">
        <w:rPr>
          <w:rFonts w:eastAsia="宋体" w:hint="eastAsia"/>
          <w:color w:val="000000"/>
          <w:szCs w:val="24"/>
          <w:lang w:eastAsia="zh-CN"/>
        </w:rPr>
        <w:t>，请一并提交。</w:t>
      </w:r>
    </w:p>
    <w:p w14:paraId="79D648DC" w14:textId="77777777" w:rsidR="00835907" w:rsidRDefault="00835907" w:rsidP="001C5080">
      <w:pPr>
        <w:spacing w:line="360" w:lineRule="auto"/>
        <w:ind w:left="720" w:rightChars="100" w:right="240" w:firstLineChars="200" w:firstLine="480"/>
        <w:rPr>
          <w:rFonts w:eastAsia="宋体"/>
          <w:color w:val="000000"/>
          <w:szCs w:val="24"/>
          <w:lang w:eastAsia="zh-CN"/>
        </w:rPr>
      </w:pPr>
      <w:r>
        <w:rPr>
          <w:rFonts w:eastAsia="宋体" w:hint="eastAsia"/>
          <w:color w:val="000000"/>
          <w:szCs w:val="24"/>
          <w:lang w:eastAsia="zh-CN"/>
        </w:rPr>
        <w:t>申请人</w:t>
      </w:r>
      <w:r w:rsidR="00903698">
        <w:rPr>
          <w:rFonts w:eastAsia="宋体" w:hint="eastAsia"/>
          <w:color w:val="000000"/>
          <w:szCs w:val="24"/>
          <w:lang w:eastAsia="zh-CN"/>
        </w:rPr>
        <w:t>应</w:t>
      </w:r>
      <w:r w:rsidR="00903698">
        <w:rPr>
          <w:rFonts w:eastAsia="宋体"/>
          <w:color w:val="000000"/>
          <w:szCs w:val="24"/>
          <w:lang w:eastAsia="zh-CN"/>
        </w:rPr>
        <w:t>在</w:t>
      </w:r>
      <w:r>
        <w:rPr>
          <w:rFonts w:eastAsia="宋体" w:hint="eastAsia"/>
          <w:color w:val="000000"/>
          <w:szCs w:val="24"/>
          <w:lang w:eastAsia="zh-CN"/>
        </w:rPr>
        <w:t>申请书中</w:t>
      </w:r>
      <w:r w:rsidR="00903698">
        <w:rPr>
          <w:rFonts w:eastAsia="宋体" w:hint="eastAsia"/>
          <w:color w:val="000000"/>
          <w:szCs w:val="24"/>
          <w:lang w:eastAsia="zh-CN"/>
        </w:rPr>
        <w:t>描述</w:t>
      </w:r>
      <w:r>
        <w:rPr>
          <w:rFonts w:eastAsia="宋体" w:hint="eastAsia"/>
          <w:color w:val="000000"/>
          <w:szCs w:val="24"/>
          <w:lang w:eastAsia="zh-CN"/>
        </w:rPr>
        <w:t>可用于数据采集的经费</w:t>
      </w:r>
      <w:r w:rsidR="00903698">
        <w:rPr>
          <w:rFonts w:eastAsia="宋体" w:hint="eastAsia"/>
          <w:color w:val="000000"/>
          <w:szCs w:val="24"/>
          <w:lang w:eastAsia="zh-CN"/>
        </w:rPr>
        <w:t>金额</w:t>
      </w:r>
      <w:r>
        <w:rPr>
          <w:rFonts w:eastAsia="宋体" w:hint="eastAsia"/>
          <w:color w:val="000000"/>
          <w:szCs w:val="24"/>
          <w:lang w:eastAsia="zh-CN"/>
        </w:rPr>
        <w:t>及资金来源。</w:t>
      </w:r>
    </w:p>
    <w:p w14:paraId="622EFB0B" w14:textId="77777777" w:rsidR="00835907" w:rsidRPr="00093993" w:rsidRDefault="00835907" w:rsidP="00835907">
      <w:pPr>
        <w:numPr>
          <w:ilvl w:val="0"/>
          <w:numId w:val="13"/>
        </w:numPr>
        <w:spacing w:line="360" w:lineRule="auto"/>
        <w:ind w:rightChars="100" w:right="240"/>
        <w:rPr>
          <w:rFonts w:eastAsia="宋体"/>
          <w:color w:val="000000"/>
          <w:szCs w:val="24"/>
          <w:lang w:eastAsia="zh-CN"/>
        </w:rPr>
      </w:pPr>
      <w:r w:rsidRPr="00093993">
        <w:rPr>
          <w:rFonts w:eastAsia="宋体" w:hint="eastAsia"/>
          <w:color w:val="000000"/>
          <w:szCs w:val="24"/>
          <w:lang w:eastAsia="zh-CN"/>
        </w:rPr>
        <w:t>初筛</w:t>
      </w:r>
    </w:p>
    <w:p w14:paraId="3F61B7E7" w14:textId="77777777" w:rsidR="00835907" w:rsidRPr="00093993" w:rsidRDefault="00903698" w:rsidP="00835907">
      <w:pPr>
        <w:spacing w:line="360" w:lineRule="auto"/>
        <w:ind w:left="720" w:rightChars="100" w:right="240" w:firstLineChars="200" w:firstLine="480"/>
        <w:rPr>
          <w:rFonts w:eastAsia="宋体"/>
          <w:color w:val="000000"/>
          <w:szCs w:val="24"/>
          <w:lang w:eastAsia="zh-CN"/>
        </w:rPr>
      </w:pPr>
      <w:r>
        <w:rPr>
          <w:rFonts w:eastAsia="宋体"/>
          <w:color w:val="000000"/>
          <w:szCs w:val="24"/>
          <w:lang w:eastAsia="zh-CN"/>
        </w:rPr>
        <w:t>CFPS</w:t>
      </w:r>
      <w:r>
        <w:rPr>
          <w:rFonts w:eastAsia="宋体" w:hint="eastAsia"/>
          <w:color w:val="000000"/>
          <w:szCs w:val="24"/>
          <w:lang w:eastAsia="zh-CN"/>
        </w:rPr>
        <w:t>项目</w:t>
      </w:r>
      <w:r>
        <w:rPr>
          <w:rFonts w:eastAsia="宋体"/>
          <w:color w:val="000000"/>
          <w:szCs w:val="24"/>
          <w:lang w:eastAsia="zh-CN"/>
        </w:rPr>
        <w:t>组</w:t>
      </w:r>
      <w:r w:rsidR="00835907" w:rsidRPr="00093993">
        <w:rPr>
          <w:rFonts w:eastAsia="宋体" w:hint="eastAsia"/>
          <w:color w:val="000000"/>
          <w:szCs w:val="24"/>
          <w:lang w:eastAsia="zh-CN"/>
        </w:rPr>
        <w:t>将于</w:t>
      </w:r>
      <w:r w:rsidR="003B4965" w:rsidRPr="001C5080">
        <w:rPr>
          <w:rFonts w:eastAsia="宋体"/>
          <w:color w:val="000000"/>
          <w:szCs w:val="24"/>
          <w:lang w:eastAsia="zh-CN"/>
        </w:rPr>
        <w:t>2021</w:t>
      </w:r>
      <w:r w:rsidR="00835907" w:rsidRPr="001C5080">
        <w:rPr>
          <w:rFonts w:eastAsia="宋体" w:hint="eastAsia"/>
          <w:color w:val="000000"/>
          <w:szCs w:val="24"/>
          <w:lang w:eastAsia="zh-CN"/>
        </w:rPr>
        <w:t>年</w:t>
      </w:r>
      <w:r w:rsidR="008246A9">
        <w:rPr>
          <w:rFonts w:eastAsia="宋体"/>
          <w:color w:val="000000"/>
          <w:szCs w:val="24"/>
          <w:lang w:eastAsia="zh-CN"/>
        </w:rPr>
        <w:t>10</w:t>
      </w:r>
      <w:r w:rsidR="00835907" w:rsidRPr="001C5080">
        <w:rPr>
          <w:rFonts w:eastAsia="宋体" w:hint="eastAsia"/>
          <w:color w:val="000000"/>
          <w:szCs w:val="24"/>
          <w:lang w:eastAsia="zh-CN"/>
        </w:rPr>
        <w:t>月</w:t>
      </w:r>
      <w:r w:rsidR="003B4965" w:rsidRPr="001C5080">
        <w:rPr>
          <w:rFonts w:eastAsia="宋体"/>
          <w:color w:val="000000"/>
          <w:szCs w:val="24"/>
          <w:lang w:eastAsia="zh-CN"/>
        </w:rPr>
        <w:t>16</w:t>
      </w:r>
      <w:r w:rsidR="00835907" w:rsidRPr="001C5080">
        <w:rPr>
          <w:rFonts w:eastAsia="宋体" w:hint="eastAsia"/>
          <w:color w:val="000000"/>
          <w:szCs w:val="24"/>
          <w:lang w:eastAsia="zh-CN"/>
        </w:rPr>
        <w:t>日前</w:t>
      </w:r>
      <w:r w:rsidR="00835907" w:rsidRPr="00093993">
        <w:rPr>
          <w:rFonts w:eastAsia="宋体" w:hint="eastAsia"/>
          <w:color w:val="000000"/>
          <w:szCs w:val="24"/>
          <w:lang w:eastAsia="zh-CN"/>
        </w:rPr>
        <w:t>对</w:t>
      </w:r>
      <w:r w:rsidR="00835907">
        <w:rPr>
          <w:rFonts w:eastAsia="宋体" w:hint="eastAsia"/>
          <w:color w:val="000000"/>
          <w:szCs w:val="24"/>
          <w:lang w:eastAsia="zh-CN"/>
        </w:rPr>
        <w:t>搭载</w:t>
      </w:r>
      <w:r w:rsidR="00835907" w:rsidRPr="00093993">
        <w:rPr>
          <w:rFonts w:eastAsia="宋体" w:hint="eastAsia"/>
          <w:color w:val="000000"/>
          <w:szCs w:val="24"/>
          <w:lang w:eastAsia="zh-CN"/>
        </w:rPr>
        <w:t>调查申请进行初步筛选，初筛结果将通过电子邮件的方式反馈给申请人。</w:t>
      </w:r>
    </w:p>
    <w:p w14:paraId="22D8E9C5" w14:textId="77777777" w:rsidR="00835907" w:rsidRPr="00093993" w:rsidRDefault="00835907" w:rsidP="00835907">
      <w:pPr>
        <w:numPr>
          <w:ilvl w:val="0"/>
          <w:numId w:val="13"/>
        </w:numPr>
        <w:spacing w:line="360" w:lineRule="auto"/>
        <w:ind w:rightChars="100" w:right="240"/>
        <w:rPr>
          <w:rFonts w:eastAsia="宋体"/>
          <w:color w:val="000000"/>
          <w:szCs w:val="24"/>
          <w:lang w:eastAsia="zh-CN"/>
        </w:rPr>
      </w:pPr>
      <w:r w:rsidRPr="00093993">
        <w:rPr>
          <w:rFonts w:eastAsia="宋体" w:hint="eastAsia"/>
          <w:color w:val="000000"/>
          <w:szCs w:val="24"/>
          <w:lang w:eastAsia="zh-CN"/>
        </w:rPr>
        <w:t>审议</w:t>
      </w:r>
    </w:p>
    <w:p w14:paraId="768CDDAA" w14:textId="77777777" w:rsidR="00835907" w:rsidRPr="00093993" w:rsidRDefault="00903698" w:rsidP="00835907">
      <w:pPr>
        <w:spacing w:line="360" w:lineRule="auto"/>
        <w:ind w:left="720" w:rightChars="100" w:right="240" w:firstLineChars="200" w:firstLine="480"/>
        <w:rPr>
          <w:rFonts w:eastAsia="宋体"/>
          <w:color w:val="000000"/>
          <w:szCs w:val="24"/>
          <w:lang w:eastAsia="zh-CN"/>
        </w:rPr>
      </w:pPr>
      <w:r>
        <w:rPr>
          <w:rFonts w:eastAsia="宋体" w:hint="eastAsia"/>
          <w:color w:val="000000"/>
          <w:szCs w:val="24"/>
          <w:lang w:eastAsia="zh-CN"/>
        </w:rPr>
        <w:t>专家委员</w:t>
      </w:r>
      <w:r>
        <w:rPr>
          <w:rFonts w:eastAsia="宋体"/>
          <w:color w:val="000000"/>
          <w:szCs w:val="24"/>
          <w:lang w:eastAsia="zh-CN"/>
        </w:rPr>
        <w:t>会将</w:t>
      </w:r>
      <w:r w:rsidR="00835907" w:rsidRPr="00093993">
        <w:rPr>
          <w:rFonts w:eastAsia="宋体" w:hint="eastAsia"/>
          <w:color w:val="000000"/>
          <w:szCs w:val="24"/>
          <w:lang w:eastAsia="zh-CN"/>
        </w:rPr>
        <w:t>对初筛通过</w:t>
      </w:r>
      <w:r w:rsidR="00835907">
        <w:rPr>
          <w:rFonts w:eastAsia="宋体" w:hint="eastAsia"/>
          <w:color w:val="000000"/>
          <w:szCs w:val="24"/>
          <w:lang w:eastAsia="zh-CN"/>
        </w:rPr>
        <w:t>的申请</w:t>
      </w:r>
      <w:r w:rsidR="00835907" w:rsidRPr="00093993">
        <w:rPr>
          <w:rFonts w:eastAsia="宋体" w:hint="eastAsia"/>
          <w:color w:val="000000"/>
          <w:szCs w:val="24"/>
          <w:lang w:eastAsia="zh-CN"/>
        </w:rPr>
        <w:t>进行审议，必要时，将邀请申请人到会阐述研究计</w:t>
      </w:r>
      <w:r w:rsidR="00835907" w:rsidRPr="00093993">
        <w:rPr>
          <w:rFonts w:eastAsia="宋体" w:hint="eastAsia"/>
          <w:color w:val="000000"/>
          <w:szCs w:val="24"/>
          <w:lang w:eastAsia="zh-CN"/>
        </w:rPr>
        <w:lastRenderedPageBreak/>
        <w:t>划。审议结果将</w:t>
      </w:r>
      <w:r w:rsidR="00835907" w:rsidRPr="00743804">
        <w:rPr>
          <w:rFonts w:eastAsia="宋体" w:hint="eastAsia"/>
          <w:color w:val="000000"/>
          <w:szCs w:val="24"/>
          <w:lang w:eastAsia="zh-CN"/>
        </w:rPr>
        <w:t>通过电子邮件的方式反馈给申请人。</w:t>
      </w:r>
    </w:p>
    <w:p w14:paraId="1520BE51" w14:textId="77777777" w:rsidR="00835907" w:rsidRPr="00093993" w:rsidRDefault="00835907" w:rsidP="00835907">
      <w:pPr>
        <w:numPr>
          <w:ilvl w:val="0"/>
          <w:numId w:val="13"/>
        </w:numPr>
        <w:spacing w:line="360" w:lineRule="auto"/>
        <w:ind w:rightChars="100" w:right="240"/>
        <w:rPr>
          <w:rFonts w:eastAsia="宋体"/>
          <w:color w:val="000000"/>
          <w:szCs w:val="24"/>
          <w:lang w:eastAsia="zh-CN"/>
        </w:rPr>
      </w:pPr>
      <w:r w:rsidRPr="00093993">
        <w:rPr>
          <w:rFonts w:eastAsia="宋体" w:hint="eastAsia"/>
          <w:color w:val="000000"/>
          <w:szCs w:val="24"/>
          <w:lang w:eastAsia="zh-CN"/>
        </w:rPr>
        <w:t>签署协议</w:t>
      </w:r>
    </w:p>
    <w:p w14:paraId="2431F122" w14:textId="77777777" w:rsidR="00835907" w:rsidRPr="00093993" w:rsidRDefault="00835907" w:rsidP="00835907">
      <w:pPr>
        <w:spacing w:line="360" w:lineRule="auto"/>
        <w:ind w:left="720" w:rightChars="100" w:right="240" w:firstLineChars="200" w:firstLine="480"/>
        <w:rPr>
          <w:rFonts w:eastAsia="宋体"/>
          <w:color w:val="000000"/>
          <w:szCs w:val="24"/>
          <w:lang w:eastAsia="zh-CN"/>
        </w:rPr>
      </w:pPr>
      <w:r w:rsidRPr="00093993">
        <w:rPr>
          <w:rFonts w:eastAsia="宋体" w:hint="eastAsia"/>
          <w:color w:val="000000"/>
          <w:szCs w:val="24"/>
          <w:lang w:eastAsia="zh-CN"/>
        </w:rPr>
        <w:t>经顾问委员会审议通过的</w:t>
      </w:r>
      <w:r>
        <w:rPr>
          <w:rFonts w:eastAsia="宋体" w:hint="eastAsia"/>
          <w:color w:val="000000"/>
          <w:szCs w:val="24"/>
          <w:lang w:eastAsia="zh-CN"/>
        </w:rPr>
        <w:t>搭载</w:t>
      </w:r>
      <w:r w:rsidRPr="00093993">
        <w:rPr>
          <w:rFonts w:eastAsia="宋体" w:hint="eastAsia"/>
          <w:color w:val="000000"/>
          <w:szCs w:val="24"/>
          <w:lang w:eastAsia="zh-CN"/>
        </w:rPr>
        <w:t>申请，申请人应在得到通知后的</w:t>
      </w:r>
      <w:r w:rsidRPr="00093993">
        <w:rPr>
          <w:rFonts w:eastAsia="宋体" w:hint="eastAsia"/>
          <w:color w:val="000000"/>
          <w:szCs w:val="24"/>
          <w:lang w:eastAsia="zh-CN"/>
        </w:rPr>
        <w:t>15</w:t>
      </w:r>
      <w:r w:rsidRPr="00093993">
        <w:rPr>
          <w:rFonts w:eastAsia="宋体" w:hint="eastAsia"/>
          <w:color w:val="000000"/>
          <w:szCs w:val="24"/>
          <w:lang w:eastAsia="zh-CN"/>
        </w:rPr>
        <w:t>天内</w:t>
      </w:r>
      <w:r>
        <w:rPr>
          <w:rFonts w:eastAsia="宋体" w:hint="eastAsia"/>
          <w:color w:val="000000"/>
          <w:szCs w:val="24"/>
          <w:lang w:eastAsia="zh-CN"/>
        </w:rPr>
        <w:t>与</w:t>
      </w:r>
      <w:r>
        <w:rPr>
          <w:rFonts w:eastAsia="宋体" w:hint="eastAsia"/>
          <w:color w:val="000000"/>
          <w:szCs w:val="24"/>
          <w:lang w:eastAsia="zh-CN"/>
        </w:rPr>
        <w:t>CFPS</w:t>
      </w:r>
      <w:r>
        <w:rPr>
          <w:rFonts w:eastAsia="宋体" w:hint="eastAsia"/>
          <w:color w:val="000000"/>
          <w:szCs w:val="24"/>
          <w:lang w:eastAsia="zh-CN"/>
        </w:rPr>
        <w:t>项目组核定调查预算</w:t>
      </w:r>
      <w:r w:rsidRPr="00093993">
        <w:rPr>
          <w:rFonts w:eastAsia="宋体" w:hint="eastAsia"/>
          <w:color w:val="000000"/>
          <w:szCs w:val="24"/>
          <w:lang w:eastAsia="zh-CN"/>
        </w:rPr>
        <w:t>，并签署委托调查协议。原则上</w:t>
      </w:r>
      <w:r w:rsidR="002034BB">
        <w:rPr>
          <w:rFonts w:eastAsia="宋体" w:hint="eastAsia"/>
          <w:color w:val="000000"/>
          <w:szCs w:val="24"/>
          <w:lang w:eastAsia="zh-CN"/>
        </w:rPr>
        <w:t>因</w:t>
      </w:r>
      <w:r>
        <w:rPr>
          <w:rFonts w:eastAsia="宋体" w:hint="eastAsia"/>
          <w:color w:val="000000"/>
          <w:szCs w:val="24"/>
          <w:lang w:eastAsia="zh-CN"/>
        </w:rPr>
        <w:t>搭载</w:t>
      </w:r>
      <w:r w:rsidRPr="00093993">
        <w:rPr>
          <w:rFonts w:eastAsia="宋体" w:hint="eastAsia"/>
          <w:color w:val="000000"/>
          <w:szCs w:val="24"/>
          <w:lang w:eastAsia="zh-CN"/>
        </w:rPr>
        <w:t>调查所产生的经费由委托方承担。</w:t>
      </w:r>
    </w:p>
    <w:p w14:paraId="2AFC78AC" w14:textId="77777777" w:rsidR="00835907" w:rsidRPr="00093993" w:rsidRDefault="00835907" w:rsidP="00835907">
      <w:pPr>
        <w:numPr>
          <w:ilvl w:val="0"/>
          <w:numId w:val="13"/>
        </w:numPr>
        <w:spacing w:line="360" w:lineRule="auto"/>
        <w:ind w:rightChars="100" w:right="240"/>
        <w:rPr>
          <w:rFonts w:eastAsia="宋体"/>
          <w:color w:val="000000"/>
          <w:szCs w:val="24"/>
          <w:lang w:eastAsia="zh-CN"/>
        </w:rPr>
      </w:pPr>
      <w:r w:rsidRPr="00093993">
        <w:rPr>
          <w:rFonts w:eastAsia="宋体" w:hint="eastAsia"/>
          <w:color w:val="000000"/>
          <w:szCs w:val="24"/>
          <w:lang w:eastAsia="zh-CN"/>
        </w:rPr>
        <w:t>问卷开发</w:t>
      </w:r>
    </w:p>
    <w:p w14:paraId="32AE37BA" w14:textId="77777777" w:rsidR="00835907" w:rsidRPr="00093993" w:rsidRDefault="00835907" w:rsidP="00835907">
      <w:pPr>
        <w:spacing w:line="360" w:lineRule="auto"/>
        <w:ind w:left="1440" w:rightChars="100" w:right="240"/>
        <w:rPr>
          <w:rFonts w:eastAsia="宋体"/>
          <w:color w:val="000000"/>
          <w:szCs w:val="24"/>
          <w:lang w:eastAsia="zh-CN"/>
        </w:rPr>
      </w:pPr>
      <w:r w:rsidRPr="00093993">
        <w:rPr>
          <w:rFonts w:eastAsia="宋体" w:hint="eastAsia"/>
          <w:color w:val="000000"/>
          <w:szCs w:val="24"/>
          <w:lang w:eastAsia="zh-CN"/>
        </w:rPr>
        <w:t>申请人配合</w:t>
      </w:r>
      <w:r w:rsidR="00903698">
        <w:rPr>
          <w:rFonts w:eastAsia="宋体"/>
          <w:color w:val="000000"/>
          <w:szCs w:val="24"/>
          <w:lang w:eastAsia="zh-CN"/>
        </w:rPr>
        <w:t>CFPS</w:t>
      </w:r>
      <w:r w:rsidR="00903698">
        <w:rPr>
          <w:rFonts w:eastAsia="宋体" w:hint="eastAsia"/>
          <w:color w:val="000000"/>
          <w:szCs w:val="24"/>
          <w:lang w:eastAsia="zh-CN"/>
        </w:rPr>
        <w:t>项目</w:t>
      </w:r>
      <w:r w:rsidR="00903698">
        <w:rPr>
          <w:rFonts w:eastAsia="宋体"/>
          <w:color w:val="000000"/>
          <w:szCs w:val="24"/>
          <w:lang w:eastAsia="zh-CN"/>
        </w:rPr>
        <w:t>组</w:t>
      </w:r>
      <w:r>
        <w:rPr>
          <w:rFonts w:eastAsia="宋体" w:hint="eastAsia"/>
          <w:color w:val="000000"/>
          <w:szCs w:val="24"/>
          <w:lang w:eastAsia="zh-CN"/>
        </w:rPr>
        <w:t>完成问卷的</w:t>
      </w:r>
      <w:r w:rsidRPr="00093993">
        <w:rPr>
          <w:rFonts w:eastAsia="宋体" w:hint="eastAsia"/>
          <w:color w:val="000000"/>
          <w:szCs w:val="24"/>
          <w:lang w:eastAsia="zh-CN"/>
        </w:rPr>
        <w:t>调整或修改。</w:t>
      </w:r>
    </w:p>
    <w:p w14:paraId="609C9ADB" w14:textId="77777777" w:rsidR="00835907" w:rsidRPr="00EC0E56" w:rsidRDefault="00835907" w:rsidP="008246A9">
      <w:pPr>
        <w:spacing w:line="360" w:lineRule="auto"/>
        <w:rPr>
          <w:rFonts w:eastAsia="DFKai-SB"/>
          <w:sz w:val="28"/>
        </w:rPr>
      </w:pPr>
      <w:r w:rsidRPr="003225A7">
        <w:rPr>
          <w:rFonts w:eastAsia="DFKai-SB"/>
          <w:szCs w:val="24"/>
        </w:rPr>
        <w:br w:type="page"/>
      </w:r>
      <w:r w:rsidRPr="00F646DB">
        <w:rPr>
          <w:rFonts w:eastAsia="宋体" w:hAnsi="DFKai-SB" w:hint="eastAsia"/>
          <w:sz w:val="28"/>
          <w:lang w:eastAsia="zh-CN"/>
        </w:rPr>
        <w:lastRenderedPageBreak/>
        <w:t>附件</w:t>
      </w:r>
      <w:r w:rsidR="008246A9">
        <w:rPr>
          <w:rFonts w:eastAsia="宋体" w:hAnsi="DFKai-SB" w:hint="eastAsia"/>
          <w:sz w:val="28"/>
          <w:lang w:eastAsia="zh-CN"/>
        </w:rPr>
        <w:t>二</w:t>
      </w:r>
    </w:p>
    <w:p w14:paraId="72EDBDEA" w14:textId="77777777" w:rsidR="00835907" w:rsidRPr="00EC0E56" w:rsidRDefault="00835907" w:rsidP="00835907">
      <w:pPr>
        <w:spacing w:before="60" w:line="0" w:lineRule="atLeast"/>
        <w:jc w:val="center"/>
        <w:rPr>
          <w:rFonts w:eastAsia="DFKai-SB"/>
          <w:sz w:val="40"/>
        </w:rPr>
      </w:pPr>
      <w:r>
        <w:rPr>
          <w:rFonts w:eastAsia="宋体" w:hAnsi="DFKai-SB" w:hint="eastAsia"/>
          <w:sz w:val="40"/>
          <w:lang w:eastAsia="zh-CN"/>
        </w:rPr>
        <w:t>中国</w:t>
      </w:r>
      <w:r w:rsidRPr="00F646DB">
        <w:rPr>
          <w:rFonts w:eastAsia="宋体" w:hAnsi="DFKai-SB" w:hint="eastAsia"/>
          <w:sz w:val="40"/>
          <w:lang w:eastAsia="zh-CN"/>
        </w:rPr>
        <w:t>家庭</w:t>
      </w:r>
      <w:r>
        <w:rPr>
          <w:rFonts w:eastAsia="宋体" w:hAnsi="DFKai-SB" w:hint="eastAsia"/>
          <w:sz w:val="40"/>
          <w:lang w:eastAsia="zh-CN"/>
        </w:rPr>
        <w:t>追踪调查</w:t>
      </w:r>
    </w:p>
    <w:p w14:paraId="259BAB9A" w14:textId="77777777" w:rsidR="00835907" w:rsidRPr="00EC0E56" w:rsidRDefault="00835907" w:rsidP="00835907">
      <w:pPr>
        <w:spacing w:before="60" w:line="0" w:lineRule="atLeast"/>
        <w:jc w:val="center"/>
        <w:rPr>
          <w:rFonts w:eastAsia="DFKai-SB"/>
          <w:sz w:val="40"/>
        </w:rPr>
      </w:pPr>
      <w:r>
        <w:rPr>
          <w:rFonts w:eastAsia="宋体" w:hAnsi="DFKai-SB" w:hint="eastAsia"/>
          <w:sz w:val="40"/>
          <w:lang w:eastAsia="zh-CN"/>
        </w:rPr>
        <w:t>搭载调查</w:t>
      </w:r>
      <w:r w:rsidRPr="00F646DB">
        <w:rPr>
          <w:rFonts w:eastAsia="宋体" w:hAnsi="DFKai-SB" w:hint="eastAsia"/>
          <w:sz w:val="40"/>
          <w:lang w:eastAsia="zh-CN"/>
        </w:rPr>
        <w:t>申请书</w:t>
      </w:r>
    </w:p>
    <w:p w14:paraId="6012F482" w14:textId="77777777" w:rsidR="00835907" w:rsidRPr="00EC0E56" w:rsidRDefault="00835907" w:rsidP="00835907">
      <w:pPr>
        <w:spacing w:before="60" w:line="0" w:lineRule="atLeast"/>
        <w:rPr>
          <w:rFonts w:eastAsia="DFKai-SB"/>
          <w:sz w:val="32"/>
        </w:rPr>
      </w:pPr>
    </w:p>
    <w:p w14:paraId="523AF698" w14:textId="77777777" w:rsidR="00835907" w:rsidRPr="00EC0E56" w:rsidRDefault="00835907" w:rsidP="00835907">
      <w:pPr>
        <w:spacing w:before="60" w:after="240" w:line="0" w:lineRule="atLeast"/>
        <w:ind w:left="-28"/>
        <w:rPr>
          <w:rFonts w:eastAsia="DFKai-SB"/>
        </w:rPr>
      </w:pPr>
      <w:r w:rsidRPr="00F646DB">
        <w:rPr>
          <w:rFonts w:eastAsia="宋体" w:hAnsi="DFKai-SB" w:hint="eastAsia"/>
          <w:szCs w:val="24"/>
          <w:lang w:eastAsia="zh-CN"/>
        </w:rPr>
        <w:t>申请</w:t>
      </w:r>
      <w:r>
        <w:rPr>
          <w:rFonts w:eastAsia="宋体" w:hAnsi="DFKai-SB" w:hint="eastAsia"/>
          <w:szCs w:val="24"/>
          <w:lang w:eastAsia="zh-CN"/>
        </w:rPr>
        <w:t>搭载主题</w:t>
      </w:r>
      <w:r w:rsidRPr="00F646DB">
        <w:rPr>
          <w:rFonts w:eastAsia="宋体" w:hAnsi="DFKai-SB" w:hint="eastAsia"/>
          <w:szCs w:val="24"/>
          <w:lang w:eastAsia="zh-CN"/>
        </w:rPr>
        <w:t>以不超过</w:t>
      </w:r>
      <w:r w:rsidRPr="00F646DB">
        <w:rPr>
          <w:rFonts w:eastAsia="宋体" w:hAnsi="DFKai-SB" w:hint="eastAsia"/>
          <w:b/>
          <w:szCs w:val="24"/>
          <w:lang w:eastAsia="zh-CN"/>
        </w:rPr>
        <w:t>二十个</w:t>
      </w:r>
      <w:r>
        <w:rPr>
          <w:rFonts w:eastAsia="宋体" w:hAnsi="DFKai-SB" w:hint="eastAsia"/>
          <w:b/>
          <w:szCs w:val="24"/>
          <w:lang w:eastAsia="zh-CN"/>
        </w:rPr>
        <w:t>问题</w:t>
      </w:r>
      <w:r w:rsidRPr="00F646DB">
        <w:rPr>
          <w:rFonts w:eastAsia="宋体" w:hAnsi="DFKai-SB" w:hint="eastAsia"/>
          <w:szCs w:val="24"/>
          <w:lang w:eastAsia="zh-CN"/>
        </w:rPr>
        <w:t>为原则。</w:t>
      </w:r>
      <w:r>
        <w:rPr>
          <w:rFonts w:eastAsia="宋体" w:hAnsi="DFKai-SB" w:hint="eastAsia"/>
          <w:color w:val="000000"/>
          <w:szCs w:val="24"/>
          <w:lang w:eastAsia="zh-CN"/>
        </w:rPr>
        <w:t>搭载</w:t>
      </w:r>
      <w:r w:rsidRPr="00F646DB">
        <w:rPr>
          <w:rFonts w:eastAsia="宋体" w:hAnsi="DFKai-SB" w:hint="eastAsia"/>
          <w:color w:val="000000"/>
          <w:szCs w:val="24"/>
          <w:lang w:eastAsia="zh-CN"/>
        </w:rPr>
        <w:t>主题不设限，但须以家庭</w:t>
      </w:r>
      <w:r>
        <w:rPr>
          <w:rFonts w:eastAsia="宋体" w:hAnsi="DFKai-SB" w:hint="eastAsia"/>
          <w:color w:val="000000"/>
          <w:szCs w:val="24"/>
          <w:lang w:eastAsia="zh-CN"/>
        </w:rPr>
        <w:t>调查</w:t>
      </w:r>
      <w:r w:rsidRPr="00F646DB">
        <w:rPr>
          <w:rFonts w:eastAsia="宋体" w:hAnsi="DFKai-SB" w:hint="eastAsia"/>
          <w:color w:val="000000"/>
          <w:szCs w:val="24"/>
          <w:lang w:eastAsia="zh-CN"/>
        </w:rPr>
        <w:t>为出发点设计题目。申请人需</w:t>
      </w:r>
      <w:r w:rsidR="004F010E">
        <w:rPr>
          <w:rFonts w:eastAsia="宋体" w:hAnsi="DFKai-SB" w:hint="eastAsia"/>
          <w:color w:val="000000"/>
          <w:szCs w:val="24"/>
          <w:lang w:eastAsia="zh-CN"/>
        </w:rPr>
        <w:t>在</w:t>
      </w:r>
      <w:r w:rsidRPr="00F646DB">
        <w:rPr>
          <w:rFonts w:eastAsia="宋体" w:hAnsi="DFKai-SB" w:hint="eastAsia"/>
          <w:color w:val="000000"/>
          <w:szCs w:val="24"/>
          <w:lang w:eastAsia="zh-CN"/>
        </w:rPr>
        <w:t>申请书内</w:t>
      </w:r>
      <w:r w:rsidR="004F010E">
        <w:rPr>
          <w:rFonts w:eastAsia="宋体" w:hAnsi="DFKai-SB" w:hint="eastAsia"/>
          <w:szCs w:val="24"/>
          <w:lang w:eastAsia="zh-CN"/>
        </w:rPr>
        <w:t>简要</w:t>
      </w:r>
      <w:r w:rsidR="004F010E">
        <w:rPr>
          <w:rFonts w:eastAsia="宋体" w:hAnsi="DFKai-SB"/>
          <w:szCs w:val="24"/>
          <w:lang w:eastAsia="zh-CN"/>
        </w:rPr>
        <w:t>描述</w:t>
      </w:r>
      <w:r>
        <w:rPr>
          <w:rFonts w:eastAsia="宋体" w:hAnsi="DFKai-SB" w:hint="eastAsia"/>
          <w:szCs w:val="24"/>
          <w:lang w:eastAsia="zh-CN"/>
        </w:rPr>
        <w:t>搭载调查的</w:t>
      </w:r>
      <w:r w:rsidRPr="00F646DB">
        <w:rPr>
          <w:rFonts w:eastAsia="宋体" w:hAnsi="DFKai-SB" w:hint="eastAsia"/>
          <w:szCs w:val="24"/>
          <w:lang w:eastAsia="zh-CN"/>
        </w:rPr>
        <w:t>设计原理、研究上的价值与重要性、国内外相关研究概况，并说明研究方法与分析架构等。对拟申请</w:t>
      </w:r>
      <w:r>
        <w:rPr>
          <w:rFonts w:eastAsia="宋体" w:hAnsi="DFKai-SB" w:hint="eastAsia"/>
          <w:szCs w:val="24"/>
          <w:lang w:eastAsia="zh-CN"/>
        </w:rPr>
        <w:t>搭载的内容</w:t>
      </w:r>
      <w:r w:rsidRPr="00F646DB">
        <w:rPr>
          <w:rFonts w:eastAsia="宋体" w:hAnsi="DFKai-SB" w:hint="eastAsia"/>
          <w:szCs w:val="24"/>
          <w:lang w:eastAsia="zh-CN"/>
        </w:rPr>
        <w:t>，建议申请人尽量提出具体</w:t>
      </w:r>
      <w:r>
        <w:rPr>
          <w:rFonts w:eastAsia="宋体" w:hAnsi="DFKai-SB" w:hint="eastAsia"/>
          <w:szCs w:val="24"/>
          <w:lang w:eastAsia="zh-CN"/>
        </w:rPr>
        <w:t>的题目</w:t>
      </w:r>
      <w:r w:rsidRPr="00F646DB">
        <w:rPr>
          <w:rFonts w:eastAsia="宋体" w:hAnsi="DFKai-SB" w:hint="eastAsia"/>
          <w:szCs w:val="24"/>
          <w:lang w:eastAsia="zh-CN"/>
        </w:rPr>
        <w:t>与选项。如果</w:t>
      </w:r>
      <w:r>
        <w:rPr>
          <w:rFonts w:eastAsia="宋体" w:hAnsi="DFKai-SB" w:hint="eastAsia"/>
          <w:szCs w:val="24"/>
          <w:lang w:eastAsia="zh-CN"/>
        </w:rPr>
        <w:t>搭载问题</w:t>
      </w:r>
      <w:r w:rsidRPr="00F646DB">
        <w:rPr>
          <w:rFonts w:eastAsia="宋体" w:hAnsi="DFKai-SB" w:hint="eastAsia"/>
          <w:szCs w:val="24"/>
          <w:lang w:eastAsia="zh-CN"/>
        </w:rPr>
        <w:t>并非由申请人自行设计，请说明</w:t>
      </w:r>
      <w:r>
        <w:rPr>
          <w:rFonts w:eastAsia="宋体" w:hAnsi="DFKai-SB" w:hint="eastAsia"/>
          <w:szCs w:val="24"/>
          <w:lang w:eastAsia="zh-CN"/>
        </w:rPr>
        <w:t>问题</w:t>
      </w:r>
      <w:r w:rsidRPr="00F646DB">
        <w:rPr>
          <w:rFonts w:eastAsia="宋体" w:hAnsi="DFKai-SB" w:hint="eastAsia"/>
          <w:szCs w:val="24"/>
          <w:lang w:eastAsia="zh-CN"/>
        </w:rPr>
        <w:t>出处；如果</w:t>
      </w:r>
      <w:r>
        <w:rPr>
          <w:rFonts w:eastAsia="宋体" w:hAnsi="DFKai-SB" w:hint="eastAsia"/>
          <w:szCs w:val="24"/>
          <w:lang w:eastAsia="zh-CN"/>
        </w:rPr>
        <w:t>问题</w:t>
      </w:r>
      <w:r w:rsidRPr="00F646DB">
        <w:rPr>
          <w:rFonts w:eastAsia="宋体" w:hAnsi="DFKai-SB" w:hint="eastAsia"/>
          <w:szCs w:val="24"/>
          <w:lang w:eastAsia="zh-CN"/>
        </w:rPr>
        <w:t>源自国外，请提供英文版题目，并说明是否有版权问题。</w:t>
      </w:r>
      <w:r w:rsidRPr="00F646DB">
        <w:rPr>
          <w:rFonts w:eastAsia="宋体" w:hAnsi="DFKai-SB" w:hint="eastAsia"/>
          <w:lang w:eastAsia="zh-CN"/>
        </w:rPr>
        <w:t>申请表格</w:t>
      </w:r>
      <w:r>
        <w:rPr>
          <w:rFonts w:eastAsia="宋体" w:hAnsi="DFKai-SB" w:hint="eastAsia"/>
          <w:lang w:eastAsia="zh-CN"/>
        </w:rPr>
        <w:t>可根据需要</w:t>
      </w:r>
      <w:r w:rsidRPr="00F646DB">
        <w:rPr>
          <w:rFonts w:eastAsia="宋体" w:hAnsi="DFKai-SB" w:hint="eastAsia"/>
          <w:lang w:eastAsia="zh-CN"/>
        </w:rPr>
        <w:t>自行增页填写。</w:t>
      </w:r>
    </w:p>
    <w:p w14:paraId="3B12F71E" w14:textId="77777777" w:rsidR="00835907" w:rsidRPr="00B733BC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ind w:left="566" w:hangingChars="202" w:hanging="566"/>
        <w:jc w:val="both"/>
        <w:rPr>
          <w:rFonts w:eastAsia="DFKai-SB"/>
          <w:sz w:val="28"/>
          <w:szCs w:val="28"/>
        </w:rPr>
      </w:pPr>
      <w:r w:rsidRPr="00F646DB">
        <w:rPr>
          <w:rFonts w:eastAsia="宋体" w:hAnsi="DFKai-SB" w:hint="eastAsia"/>
          <w:sz w:val="28"/>
          <w:szCs w:val="28"/>
          <w:lang w:eastAsia="zh-CN"/>
        </w:rPr>
        <w:t>一、拟</w:t>
      </w:r>
      <w:r>
        <w:rPr>
          <w:rFonts w:eastAsia="宋体" w:hAnsi="DFKai-SB" w:hint="eastAsia"/>
          <w:sz w:val="28"/>
          <w:szCs w:val="28"/>
          <w:lang w:eastAsia="zh-CN"/>
        </w:rPr>
        <w:t>搭载调查的</w:t>
      </w:r>
      <w:r w:rsidRPr="00F646DB">
        <w:rPr>
          <w:rFonts w:eastAsia="宋体" w:hAnsi="DFKai-SB" w:hint="eastAsia"/>
          <w:sz w:val="28"/>
          <w:szCs w:val="28"/>
          <w:lang w:eastAsia="zh-CN"/>
        </w:rPr>
        <w:t>设计</w:t>
      </w:r>
      <w:r w:rsidR="00C04191">
        <w:rPr>
          <w:rFonts w:eastAsia="宋体" w:hAnsi="DFKai-SB" w:hint="eastAsia"/>
          <w:sz w:val="28"/>
          <w:szCs w:val="28"/>
          <w:lang w:eastAsia="zh-CN"/>
        </w:rPr>
        <w:t>理念</w:t>
      </w:r>
      <w:r w:rsidRPr="00F646DB">
        <w:rPr>
          <w:rFonts w:eastAsia="宋体" w:hAnsi="DFKai-SB" w:hint="eastAsia"/>
          <w:sz w:val="28"/>
          <w:szCs w:val="28"/>
          <w:lang w:eastAsia="zh-CN"/>
        </w:rPr>
        <w:t>、研究价值与重要性、国内外相关研究概况、对重要参考文献的评述，并说明研究方法与分析架构，以及与</w:t>
      </w:r>
      <w:r>
        <w:rPr>
          <w:rFonts w:eastAsia="宋体" w:hAnsi="DFKai-SB" w:hint="eastAsia"/>
          <w:sz w:val="28"/>
          <w:szCs w:val="28"/>
          <w:lang w:eastAsia="zh-CN"/>
        </w:rPr>
        <w:t>CFPS</w:t>
      </w:r>
      <w:r w:rsidRPr="00F646DB">
        <w:rPr>
          <w:rFonts w:eastAsia="宋体" w:hAnsi="DFKai-SB" w:hint="eastAsia"/>
          <w:sz w:val="28"/>
          <w:szCs w:val="28"/>
          <w:lang w:eastAsia="zh-CN"/>
        </w:rPr>
        <w:t>历年调查</w:t>
      </w:r>
      <w:r>
        <w:rPr>
          <w:rFonts w:eastAsia="宋体" w:hAnsi="DFKai-SB" w:hint="eastAsia"/>
          <w:sz w:val="28"/>
          <w:szCs w:val="28"/>
          <w:lang w:eastAsia="zh-CN"/>
        </w:rPr>
        <w:t>问卷</w:t>
      </w:r>
      <w:r w:rsidRPr="00F646DB">
        <w:rPr>
          <w:rFonts w:eastAsia="宋体" w:hAnsi="DFKai-SB" w:hint="eastAsia"/>
          <w:sz w:val="28"/>
          <w:szCs w:val="28"/>
          <w:lang w:eastAsia="zh-CN"/>
        </w:rPr>
        <w:t>或</w:t>
      </w:r>
      <w:r w:rsidR="004F010E">
        <w:rPr>
          <w:rFonts w:eastAsia="宋体" w:hAnsi="DFKai-SB" w:hint="eastAsia"/>
          <w:sz w:val="28"/>
          <w:szCs w:val="28"/>
          <w:lang w:eastAsia="zh-CN"/>
        </w:rPr>
        <w:t>问题</w:t>
      </w:r>
      <w:r>
        <w:rPr>
          <w:rFonts w:eastAsia="宋体" w:hAnsi="DFKai-SB" w:hint="eastAsia"/>
          <w:sz w:val="28"/>
          <w:szCs w:val="28"/>
          <w:lang w:eastAsia="zh-CN"/>
        </w:rPr>
        <w:t>的</w:t>
      </w:r>
      <w:r w:rsidRPr="00F646DB">
        <w:rPr>
          <w:rFonts w:eastAsia="宋体" w:hAnsi="DFKai-SB" w:hint="eastAsia"/>
          <w:sz w:val="28"/>
          <w:szCs w:val="28"/>
          <w:lang w:eastAsia="zh-CN"/>
        </w:rPr>
        <w:t>关联</w:t>
      </w:r>
      <w:r>
        <w:rPr>
          <w:rFonts w:eastAsia="宋体" w:hAnsi="DFKai-SB" w:hint="eastAsia"/>
          <w:sz w:val="28"/>
          <w:szCs w:val="28"/>
          <w:lang w:eastAsia="zh-CN"/>
        </w:rPr>
        <w:t>。</w:t>
      </w:r>
    </w:p>
    <w:p w14:paraId="619F01D4" w14:textId="77777777" w:rsidR="00835907" w:rsidRPr="00336CB9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14:paraId="2C160A3E" w14:textId="77777777"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14:paraId="6493B966" w14:textId="77777777"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14:paraId="123C65D5" w14:textId="77777777"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14:paraId="321B65CF" w14:textId="77777777"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14:paraId="601D9056" w14:textId="77777777"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14:paraId="693720C9" w14:textId="77777777"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14:paraId="02F1AE4B" w14:textId="77777777"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14:paraId="0CB81C9C" w14:textId="77777777"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14:paraId="0E2E4A58" w14:textId="77777777"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14:paraId="20E6C8E2" w14:textId="77777777"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14:paraId="50B55629" w14:textId="77777777"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14:paraId="57B75319" w14:textId="77777777"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14:paraId="2EFBD354" w14:textId="77777777"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14:paraId="0DE710EA" w14:textId="77777777"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14:paraId="74809AD9" w14:textId="77777777"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14:paraId="04C17FBB" w14:textId="77777777"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14:paraId="0E4DD705" w14:textId="77777777"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14:paraId="5B3E8320" w14:textId="77777777"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14:paraId="08395831" w14:textId="77777777"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14:paraId="1AF9030E" w14:textId="77777777"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14:paraId="5DF6ECDA" w14:textId="77777777"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  <w:sz w:val="28"/>
        </w:rPr>
      </w:pPr>
      <w:r w:rsidRPr="00EC0E56">
        <w:rPr>
          <w:rFonts w:eastAsia="DFKai-SB"/>
          <w:sz w:val="28"/>
        </w:rPr>
        <w:br w:type="page"/>
      </w:r>
      <w:r w:rsidRPr="00F646DB">
        <w:rPr>
          <w:rFonts w:eastAsia="宋体" w:hint="eastAsia"/>
          <w:sz w:val="28"/>
          <w:lang w:eastAsia="zh-CN"/>
        </w:rPr>
        <w:lastRenderedPageBreak/>
        <w:t>二</w:t>
      </w:r>
      <w:r w:rsidRPr="00F646DB">
        <w:rPr>
          <w:rFonts w:eastAsia="宋体" w:hAnsi="DFKai-SB" w:hint="eastAsia"/>
          <w:sz w:val="28"/>
          <w:lang w:eastAsia="zh-CN"/>
        </w:rPr>
        <w:t>、拟</w:t>
      </w:r>
      <w:r>
        <w:rPr>
          <w:rFonts w:eastAsia="宋体" w:hAnsi="DFKai-SB" w:hint="eastAsia"/>
          <w:sz w:val="28"/>
          <w:lang w:eastAsia="zh-CN"/>
        </w:rPr>
        <w:t>搭载的</w:t>
      </w:r>
      <w:r w:rsidRPr="00F646DB">
        <w:rPr>
          <w:rFonts w:eastAsia="宋体" w:hAnsi="DFKai-SB" w:hint="eastAsia"/>
          <w:sz w:val="28"/>
          <w:lang w:eastAsia="zh-CN"/>
        </w:rPr>
        <w:t>具体内容（</w:t>
      </w:r>
      <w:r>
        <w:rPr>
          <w:rFonts w:eastAsia="宋体" w:hAnsi="DFKai-SB" w:hint="eastAsia"/>
          <w:sz w:val="28"/>
          <w:lang w:eastAsia="zh-CN"/>
        </w:rPr>
        <w:t>原则上不超过</w:t>
      </w:r>
      <w:r w:rsidRPr="00F646DB">
        <w:rPr>
          <w:rFonts w:eastAsia="宋体" w:hAnsi="DFKai-SB" w:hint="eastAsia"/>
          <w:sz w:val="28"/>
          <w:lang w:eastAsia="zh-CN"/>
        </w:rPr>
        <w:t>二十个</w:t>
      </w:r>
      <w:r>
        <w:rPr>
          <w:rFonts w:eastAsia="宋体" w:hAnsi="DFKai-SB" w:hint="eastAsia"/>
          <w:sz w:val="28"/>
          <w:lang w:eastAsia="zh-CN"/>
        </w:rPr>
        <w:t>问题</w:t>
      </w:r>
      <w:r w:rsidRPr="00F646DB">
        <w:rPr>
          <w:rFonts w:eastAsia="宋体" w:hAnsi="DFKai-SB" w:hint="eastAsia"/>
          <w:sz w:val="28"/>
          <w:lang w:eastAsia="zh-CN"/>
        </w:rPr>
        <w:t>）</w:t>
      </w:r>
    </w:p>
    <w:p w14:paraId="64E94CF2" w14:textId="77777777"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14:paraId="6539D360" w14:textId="77777777"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14:paraId="766F068D" w14:textId="77777777" w:rsidR="00835907" w:rsidRPr="00C04191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14:paraId="1C5B5905" w14:textId="77777777"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14:paraId="7772C9CA" w14:textId="77777777"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14:paraId="09B43456" w14:textId="77777777"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14:paraId="614874B9" w14:textId="77777777"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14:paraId="33B2C0DD" w14:textId="77777777"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14:paraId="6B9DA816" w14:textId="77777777"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14:paraId="1A4650FA" w14:textId="77777777"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14:paraId="169D3966" w14:textId="77777777"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14:paraId="28AFC8D6" w14:textId="77777777"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14:paraId="7AB877DB" w14:textId="77777777"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14:paraId="11DAFCA8" w14:textId="77777777"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14:paraId="191B6252" w14:textId="77777777"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14:paraId="4A979A7D" w14:textId="77777777"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  <w:sz w:val="28"/>
        </w:rPr>
      </w:pPr>
      <w:r>
        <w:rPr>
          <w:rFonts w:eastAsia="宋体" w:hint="eastAsia"/>
          <w:sz w:val="28"/>
          <w:lang w:eastAsia="zh-CN"/>
        </w:rPr>
        <w:t>三</w:t>
      </w:r>
      <w:r w:rsidRPr="00F646DB">
        <w:rPr>
          <w:rFonts w:eastAsia="宋体" w:hAnsi="DFKai-SB" w:hint="eastAsia"/>
          <w:sz w:val="28"/>
          <w:lang w:eastAsia="zh-CN"/>
        </w:rPr>
        <w:t>、</w:t>
      </w:r>
      <w:r>
        <w:rPr>
          <w:rFonts w:eastAsia="宋体" w:hAnsi="DFKai-SB" w:hint="eastAsia"/>
          <w:sz w:val="28"/>
          <w:lang w:eastAsia="zh-CN"/>
        </w:rPr>
        <w:t>拟投入经费数额及来源说明</w:t>
      </w:r>
    </w:p>
    <w:p w14:paraId="350E77D1" w14:textId="77777777" w:rsidR="00835907" w:rsidRPr="009016F8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14:paraId="07174E91" w14:textId="77777777"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14:paraId="242DC8A6" w14:textId="77777777"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14:paraId="0B775615" w14:textId="77777777"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14:paraId="7C2E2BEE" w14:textId="77777777" w:rsidR="00835907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Theme="minorEastAsia"/>
          <w:lang w:eastAsia="zh-CN"/>
        </w:rPr>
      </w:pPr>
    </w:p>
    <w:p w14:paraId="12585488" w14:textId="77777777" w:rsidR="00835907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Theme="minorEastAsia"/>
          <w:lang w:eastAsia="zh-CN"/>
        </w:rPr>
      </w:pPr>
    </w:p>
    <w:p w14:paraId="61AF9DAD" w14:textId="77777777" w:rsidR="00835907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Theme="minorEastAsia"/>
          <w:lang w:eastAsia="zh-CN"/>
        </w:rPr>
      </w:pPr>
    </w:p>
    <w:p w14:paraId="2940DF80" w14:textId="77777777" w:rsidR="00835907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Theme="minorEastAsia"/>
          <w:lang w:eastAsia="zh-CN"/>
        </w:rPr>
      </w:pPr>
    </w:p>
    <w:p w14:paraId="38CAE953" w14:textId="77777777" w:rsidR="00835907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Theme="minorEastAsia"/>
          <w:lang w:eastAsia="zh-CN"/>
        </w:rPr>
      </w:pPr>
    </w:p>
    <w:p w14:paraId="5B65D4FD" w14:textId="77777777" w:rsidR="00EA2638" w:rsidRDefault="00EA2638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Theme="minorEastAsia"/>
          <w:lang w:eastAsia="zh-CN"/>
        </w:rPr>
      </w:pPr>
    </w:p>
    <w:p w14:paraId="6CA8E4D2" w14:textId="77777777" w:rsidR="00835907" w:rsidRPr="00336CB9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Theme="minorEastAsia"/>
          <w:lang w:eastAsia="zh-CN"/>
        </w:rPr>
      </w:pPr>
    </w:p>
    <w:p w14:paraId="265F303F" w14:textId="77777777"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14:paraId="2CCAA05A" w14:textId="77777777"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14:paraId="747670C3" w14:textId="77777777"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  <w:b/>
          <w:sz w:val="28"/>
        </w:rPr>
      </w:pPr>
      <w:r>
        <w:rPr>
          <w:rFonts w:eastAsia="DFKai-SB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02E823" wp14:editId="1190474E">
                <wp:simplePos x="0" y="0"/>
                <wp:positionH relativeFrom="column">
                  <wp:posOffset>0</wp:posOffset>
                </wp:positionH>
                <wp:positionV relativeFrom="paragraph">
                  <wp:posOffset>153670</wp:posOffset>
                </wp:positionV>
                <wp:extent cx="6400800" cy="0"/>
                <wp:effectExtent l="9525" t="13335" r="9525" b="571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824F6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1pt" to="7in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"/>
            </w:pict>
          </mc:Fallback>
        </mc:AlternateContent>
      </w:r>
    </w:p>
    <w:p w14:paraId="7ED0E165" w14:textId="77777777"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  <w:b/>
          <w:sz w:val="28"/>
        </w:rPr>
      </w:pPr>
      <w:r w:rsidRPr="00F646DB">
        <w:rPr>
          <w:rFonts w:eastAsia="宋体" w:hAnsi="DFKai-SB" w:hint="eastAsia"/>
          <w:b/>
          <w:sz w:val="28"/>
          <w:lang w:eastAsia="zh-CN"/>
        </w:rPr>
        <w:t>本人同意</w:t>
      </w:r>
      <w:r w:rsidR="001C5080">
        <w:rPr>
          <w:rFonts w:eastAsia="宋体" w:hAnsi="DFKai-SB" w:hint="eastAsia"/>
          <w:b/>
          <w:sz w:val="28"/>
          <w:lang w:eastAsia="zh-CN"/>
        </w:rPr>
        <w:t>所</w:t>
      </w:r>
      <w:r w:rsidRPr="00F646DB">
        <w:rPr>
          <w:rFonts w:eastAsia="宋体" w:hAnsi="DFKai-SB" w:hint="eastAsia"/>
          <w:b/>
          <w:sz w:val="28"/>
          <w:lang w:eastAsia="zh-CN"/>
        </w:rPr>
        <w:t>申请</w:t>
      </w:r>
      <w:r w:rsidR="001C5080">
        <w:rPr>
          <w:rFonts w:eastAsia="宋体" w:hAnsi="DFKai-SB" w:hint="eastAsia"/>
          <w:b/>
          <w:sz w:val="28"/>
          <w:lang w:eastAsia="zh-CN"/>
        </w:rPr>
        <w:t>的</w:t>
      </w:r>
      <w:r>
        <w:rPr>
          <w:rFonts w:eastAsia="宋体" w:hAnsi="DFKai-SB" w:hint="eastAsia"/>
          <w:b/>
          <w:sz w:val="28"/>
          <w:lang w:eastAsia="zh-CN"/>
        </w:rPr>
        <w:t>搭载</w:t>
      </w:r>
      <w:r w:rsidRPr="00F646DB">
        <w:rPr>
          <w:rFonts w:eastAsia="宋体" w:hAnsi="DFKai-SB" w:hint="eastAsia"/>
          <w:b/>
          <w:sz w:val="28"/>
          <w:lang w:eastAsia="zh-CN"/>
        </w:rPr>
        <w:t>题目</w:t>
      </w:r>
      <w:r>
        <w:rPr>
          <w:rFonts w:eastAsia="宋体" w:hAnsi="DFKai-SB" w:hint="eastAsia"/>
          <w:b/>
          <w:sz w:val="28"/>
          <w:lang w:eastAsia="zh-CN"/>
        </w:rPr>
        <w:t>一经</w:t>
      </w:r>
      <w:r w:rsidRPr="00F646DB">
        <w:rPr>
          <w:rFonts w:eastAsia="宋体" w:hAnsi="DFKai-SB" w:hint="eastAsia"/>
          <w:b/>
          <w:sz w:val="28"/>
          <w:lang w:eastAsia="zh-CN"/>
        </w:rPr>
        <w:t>采纳，</w:t>
      </w:r>
      <w:r w:rsidR="001C5080">
        <w:rPr>
          <w:rFonts w:eastAsia="宋体" w:hAnsi="DFKai-SB" w:hint="eastAsia"/>
          <w:b/>
          <w:sz w:val="28"/>
          <w:lang w:eastAsia="zh-CN"/>
        </w:rPr>
        <w:t>访题</w:t>
      </w:r>
      <w:r w:rsidRPr="00F646DB">
        <w:rPr>
          <w:rFonts w:eastAsia="宋体" w:hAnsi="DFKai-SB" w:hint="eastAsia"/>
          <w:b/>
          <w:sz w:val="28"/>
          <w:lang w:eastAsia="zh-CN"/>
        </w:rPr>
        <w:t>使用权归</w:t>
      </w:r>
      <w:r>
        <w:rPr>
          <w:rFonts w:eastAsia="宋体" w:hAnsi="DFKai-SB" w:hint="eastAsia"/>
          <w:b/>
          <w:sz w:val="28"/>
          <w:szCs w:val="28"/>
          <w:lang w:eastAsia="zh-CN"/>
        </w:rPr>
        <w:t>中国家庭追踪调查</w:t>
      </w:r>
      <w:r w:rsidRPr="00F646DB">
        <w:rPr>
          <w:rFonts w:eastAsia="宋体" w:hAnsi="DFKai-SB" w:hint="eastAsia"/>
          <w:b/>
          <w:sz w:val="28"/>
          <w:szCs w:val="28"/>
          <w:lang w:eastAsia="zh-CN"/>
        </w:rPr>
        <w:t>所有</w:t>
      </w:r>
      <w:r w:rsidR="00BA02F9">
        <w:rPr>
          <w:rFonts w:eastAsia="宋体" w:hAnsi="DFKai-SB" w:hint="eastAsia"/>
          <w:b/>
          <w:sz w:val="28"/>
          <w:lang w:eastAsia="zh-CN"/>
        </w:rPr>
        <w:t>；</w:t>
      </w:r>
      <w:r w:rsidR="00542B29">
        <w:rPr>
          <w:rFonts w:eastAsia="宋体" w:hAnsi="DFKai-SB" w:hint="eastAsia"/>
          <w:b/>
          <w:sz w:val="28"/>
          <w:lang w:eastAsia="zh-CN"/>
        </w:rPr>
        <w:t>同意</w:t>
      </w:r>
      <w:r w:rsidR="00542B29">
        <w:rPr>
          <w:rFonts w:eastAsia="宋体" w:hAnsi="DFKai-SB"/>
          <w:b/>
          <w:sz w:val="28"/>
          <w:lang w:eastAsia="zh-CN"/>
        </w:rPr>
        <w:t>将</w:t>
      </w:r>
      <w:r w:rsidR="001C5080">
        <w:rPr>
          <w:rFonts w:eastAsia="宋体" w:hAnsi="DFKai-SB" w:hint="eastAsia"/>
          <w:b/>
          <w:sz w:val="28"/>
          <w:lang w:eastAsia="zh-CN"/>
        </w:rPr>
        <w:t>调查采集</w:t>
      </w:r>
      <w:r w:rsidR="001C5080">
        <w:rPr>
          <w:rFonts w:eastAsia="宋体" w:hAnsi="DFKai-SB"/>
          <w:b/>
          <w:sz w:val="28"/>
          <w:lang w:eastAsia="zh-CN"/>
        </w:rPr>
        <w:t>的数据并入</w:t>
      </w:r>
      <w:r w:rsidR="001C5080">
        <w:rPr>
          <w:rFonts w:eastAsia="宋体" w:hAnsi="DFKai-SB" w:hint="eastAsia"/>
          <w:b/>
          <w:sz w:val="28"/>
          <w:lang w:eastAsia="zh-CN"/>
        </w:rPr>
        <w:t>CFPS</w:t>
      </w:r>
      <w:r w:rsidR="001C5080">
        <w:rPr>
          <w:rFonts w:eastAsia="宋体" w:hAnsi="DFKai-SB" w:hint="eastAsia"/>
          <w:b/>
          <w:sz w:val="28"/>
          <w:lang w:eastAsia="zh-CN"/>
        </w:rPr>
        <w:t>数据</w:t>
      </w:r>
      <w:r w:rsidR="001C5080">
        <w:rPr>
          <w:rFonts w:eastAsia="宋体" w:hAnsi="DFKai-SB"/>
          <w:b/>
          <w:sz w:val="28"/>
          <w:lang w:eastAsia="zh-CN"/>
        </w:rPr>
        <w:t>库，</w:t>
      </w:r>
      <w:r w:rsidR="001C5080">
        <w:rPr>
          <w:rFonts w:eastAsia="宋体" w:hAnsi="DFKai-SB" w:hint="eastAsia"/>
          <w:b/>
          <w:sz w:val="28"/>
          <w:lang w:eastAsia="zh-CN"/>
        </w:rPr>
        <w:t>由</w:t>
      </w:r>
      <w:r w:rsidR="001C5080">
        <w:rPr>
          <w:rFonts w:eastAsia="宋体" w:hAnsi="DFKai-SB" w:hint="eastAsia"/>
          <w:b/>
          <w:sz w:val="28"/>
          <w:lang w:eastAsia="zh-CN"/>
        </w:rPr>
        <w:t>CFPS</w:t>
      </w:r>
      <w:r w:rsidR="001C5080">
        <w:rPr>
          <w:rFonts w:eastAsia="宋体" w:hAnsi="DFKai-SB" w:hint="eastAsia"/>
          <w:b/>
          <w:sz w:val="28"/>
          <w:lang w:eastAsia="zh-CN"/>
        </w:rPr>
        <w:t>项目组</w:t>
      </w:r>
      <w:r w:rsidR="001C5080">
        <w:rPr>
          <w:rFonts w:eastAsia="宋体" w:hAnsi="DFKai-SB"/>
          <w:b/>
          <w:sz w:val="28"/>
          <w:lang w:eastAsia="zh-CN"/>
        </w:rPr>
        <w:t>统一管理。</w:t>
      </w:r>
    </w:p>
    <w:p w14:paraId="2E63E9EF" w14:textId="77777777" w:rsidR="00835907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ind w:firstLineChars="2000" w:firstLine="4800"/>
        <w:jc w:val="both"/>
        <w:rPr>
          <w:rFonts w:eastAsia="DFKai-SB" w:hAnsi="DFKai-SB"/>
        </w:rPr>
      </w:pPr>
    </w:p>
    <w:p w14:paraId="4A12549C" w14:textId="77777777"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wordWrap w:val="0"/>
        <w:spacing w:before="120" w:after="120" w:line="0" w:lineRule="atLeast"/>
        <w:jc w:val="right"/>
        <w:rPr>
          <w:rFonts w:eastAsia="DFKai-SB"/>
        </w:rPr>
      </w:pPr>
      <w:r w:rsidRPr="00F646DB">
        <w:rPr>
          <w:rFonts w:eastAsia="宋体" w:hAnsi="DFKai-SB" w:hint="eastAsia"/>
          <w:lang w:eastAsia="zh-CN"/>
        </w:rPr>
        <w:t>申请人签章</w:t>
      </w:r>
      <w:r w:rsidRPr="00F646DB">
        <w:rPr>
          <w:rFonts w:eastAsia="宋体"/>
          <w:lang w:eastAsia="zh-CN"/>
        </w:rPr>
        <w:t xml:space="preserve"> </w:t>
      </w:r>
      <w:r w:rsidRPr="003225A7">
        <w:rPr>
          <w:rFonts w:eastAsia="DFKai-SB"/>
          <w:u w:val="single"/>
          <w:lang w:eastAsia="zh-CN"/>
        </w:rPr>
        <w:tab/>
      </w:r>
      <w:r w:rsidRPr="003225A7">
        <w:rPr>
          <w:rFonts w:eastAsia="DFKai-SB"/>
          <w:u w:val="single"/>
          <w:lang w:eastAsia="zh-CN"/>
        </w:rPr>
        <w:tab/>
      </w:r>
      <w:r w:rsidRPr="003225A7">
        <w:rPr>
          <w:rFonts w:eastAsia="DFKai-SB"/>
          <w:u w:val="single"/>
          <w:lang w:eastAsia="zh-CN"/>
        </w:rPr>
        <w:tab/>
      </w:r>
      <w:r w:rsidRPr="003225A7">
        <w:rPr>
          <w:rFonts w:eastAsia="DFKai-SB"/>
          <w:u w:val="single"/>
          <w:lang w:eastAsia="zh-CN"/>
        </w:rPr>
        <w:tab/>
      </w:r>
      <w:r w:rsidRPr="003225A7">
        <w:rPr>
          <w:rFonts w:eastAsia="DFKai-SB"/>
          <w:u w:val="single"/>
          <w:lang w:eastAsia="zh-CN"/>
        </w:rPr>
        <w:tab/>
      </w:r>
      <w:r w:rsidRPr="00F646DB">
        <w:rPr>
          <w:rFonts w:eastAsia="宋体"/>
          <w:lang w:eastAsia="zh-CN"/>
        </w:rPr>
        <w:t xml:space="preserve"> </w:t>
      </w:r>
      <w:r w:rsidRPr="00F646DB">
        <w:rPr>
          <w:rFonts w:eastAsia="宋体" w:hAnsi="DFKai-SB" w:hint="eastAsia"/>
          <w:lang w:eastAsia="zh-CN"/>
        </w:rPr>
        <w:t>日期</w:t>
      </w:r>
      <w:r w:rsidRPr="00F646DB">
        <w:rPr>
          <w:rFonts w:eastAsia="宋体" w:hAnsi="DFKai-SB"/>
          <w:lang w:eastAsia="zh-CN"/>
        </w:rPr>
        <w:t xml:space="preserve"> </w:t>
      </w:r>
      <w:r w:rsidRPr="00B733BC">
        <w:rPr>
          <w:rFonts w:eastAsia="DFKai-SB"/>
          <w:u w:val="single"/>
          <w:lang w:eastAsia="zh-CN"/>
        </w:rPr>
        <w:tab/>
      </w:r>
      <w:r w:rsidRPr="00B733BC">
        <w:rPr>
          <w:rFonts w:eastAsia="DFKai-SB"/>
          <w:u w:val="single"/>
          <w:lang w:eastAsia="zh-CN"/>
        </w:rPr>
        <w:tab/>
      </w:r>
      <w:r w:rsidRPr="00B733BC">
        <w:rPr>
          <w:rFonts w:eastAsia="DFKai-SB"/>
          <w:u w:val="single"/>
          <w:lang w:eastAsia="zh-CN"/>
        </w:rPr>
        <w:tab/>
      </w:r>
      <w:r w:rsidRPr="00B733BC">
        <w:rPr>
          <w:rFonts w:eastAsia="DFKai-SB"/>
          <w:u w:val="single"/>
          <w:lang w:eastAsia="zh-CN"/>
        </w:rPr>
        <w:tab/>
      </w:r>
      <w:r>
        <w:rPr>
          <w:rFonts w:eastAsia="DFKai-SB" w:hint="eastAsia"/>
        </w:rPr>
        <w:t xml:space="preserve"> </w:t>
      </w:r>
    </w:p>
    <w:p w14:paraId="3C44B5E5" w14:textId="77777777" w:rsidR="008246A9" w:rsidRPr="00E619A1" w:rsidRDefault="008246A9" w:rsidP="008246A9">
      <w:pPr>
        <w:jc w:val="both"/>
      </w:pPr>
    </w:p>
    <w:sectPr w:rsidR="008246A9" w:rsidRPr="00E619A1">
      <w:pgSz w:w="11906" w:h="16838"/>
      <w:pgMar w:top="719" w:right="926" w:bottom="719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4096" w14:textId="77777777" w:rsidR="00454969" w:rsidRDefault="00454969" w:rsidP="005F537A">
      <w:r>
        <w:separator/>
      </w:r>
    </w:p>
  </w:endnote>
  <w:endnote w:type="continuationSeparator" w:id="0">
    <w:p w14:paraId="111F94F0" w14:textId="77777777" w:rsidR="00454969" w:rsidRDefault="00454969" w:rsidP="005F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微软雅黑"/>
    <w:charset w:val="88"/>
    <w:family w:val="script"/>
    <w:pitch w:val="fixed"/>
    <w:sig w:usb0="00000003" w:usb1="080E0000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CEC3B" w14:textId="77777777" w:rsidR="00454969" w:rsidRDefault="00454969" w:rsidP="005F537A">
      <w:r>
        <w:separator/>
      </w:r>
    </w:p>
  </w:footnote>
  <w:footnote w:type="continuationSeparator" w:id="0">
    <w:p w14:paraId="3797EA61" w14:textId="77777777" w:rsidR="00454969" w:rsidRDefault="00454969" w:rsidP="005F5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C170D"/>
    <w:multiLevelType w:val="hybridMultilevel"/>
    <w:tmpl w:val="14F2DB7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A17F12"/>
    <w:multiLevelType w:val="singleLevel"/>
    <w:tmpl w:val="270A257C"/>
    <w:lvl w:ilvl="0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DFKai-SB" w:eastAsia="DFKai-SB" w:hint="eastAsia"/>
        <w:b w:val="0"/>
        <w:i w:val="0"/>
        <w:sz w:val="32"/>
        <w:u w:val="none"/>
      </w:rPr>
    </w:lvl>
  </w:abstractNum>
  <w:abstractNum w:abstractNumId="2" w15:restartNumberingAfterBreak="0">
    <w:nsid w:val="0F945B57"/>
    <w:multiLevelType w:val="hybridMultilevel"/>
    <w:tmpl w:val="B5FE45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C4C513F"/>
    <w:multiLevelType w:val="hybridMultilevel"/>
    <w:tmpl w:val="317CD7C2"/>
    <w:lvl w:ilvl="0" w:tplc="A9CEE8B6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A0689D"/>
    <w:multiLevelType w:val="hybridMultilevel"/>
    <w:tmpl w:val="15DE62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163759"/>
    <w:multiLevelType w:val="hybridMultilevel"/>
    <w:tmpl w:val="7120769C"/>
    <w:lvl w:ilvl="0" w:tplc="04090013">
      <w:start w:val="1"/>
      <w:numFmt w:val="upperRoman"/>
      <w:lvlText w:val="%1."/>
      <w:lvlJc w:val="righ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3CA07C2F"/>
    <w:multiLevelType w:val="singleLevel"/>
    <w:tmpl w:val="58AC4F0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425" w:hanging="425"/>
      </w:pPr>
      <w:rPr>
        <w:rFonts w:ascii="DFKai-SB" w:eastAsia="DFKai-SB" w:hint="eastAsia"/>
        <w:sz w:val="32"/>
      </w:rPr>
    </w:lvl>
  </w:abstractNum>
  <w:abstractNum w:abstractNumId="7" w15:restartNumberingAfterBreak="0">
    <w:nsid w:val="48DC6B40"/>
    <w:multiLevelType w:val="hybridMultilevel"/>
    <w:tmpl w:val="98B4B77E"/>
    <w:lvl w:ilvl="0" w:tplc="DE14267A">
      <w:start w:val="1"/>
      <w:numFmt w:val="japaneseCounting"/>
      <w:lvlText w:val="（%1）"/>
      <w:lvlJc w:val="left"/>
      <w:pPr>
        <w:ind w:left="144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8" w15:restartNumberingAfterBreak="0">
    <w:nsid w:val="535E7610"/>
    <w:multiLevelType w:val="singleLevel"/>
    <w:tmpl w:val="6D9092C8"/>
    <w:lvl w:ilvl="0">
      <w:start w:val="2"/>
      <w:numFmt w:val="taiwaneseCountingThousand"/>
      <w:lvlText w:val="%1、"/>
      <w:lvlJc w:val="left"/>
      <w:pPr>
        <w:tabs>
          <w:tab w:val="num" w:pos="720"/>
        </w:tabs>
        <w:ind w:left="425" w:hanging="425"/>
      </w:pPr>
      <w:rPr>
        <w:rFonts w:ascii="DFKai-SB" w:eastAsia="DFKai-SB" w:hint="eastAsia"/>
        <w:sz w:val="32"/>
      </w:rPr>
    </w:lvl>
  </w:abstractNum>
  <w:abstractNum w:abstractNumId="9" w15:restartNumberingAfterBreak="0">
    <w:nsid w:val="57907B82"/>
    <w:multiLevelType w:val="hybridMultilevel"/>
    <w:tmpl w:val="1F2AEC74"/>
    <w:lvl w:ilvl="0" w:tplc="4A7A82FE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0" w15:restartNumberingAfterBreak="0">
    <w:nsid w:val="5B2720A7"/>
    <w:multiLevelType w:val="hybridMultilevel"/>
    <w:tmpl w:val="BCB4C5E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1682942"/>
    <w:multiLevelType w:val="hybridMultilevel"/>
    <w:tmpl w:val="E1423A10"/>
    <w:lvl w:ilvl="0" w:tplc="F2789548">
      <w:start w:val="1"/>
      <w:numFmt w:val="upperRoman"/>
      <w:lvlText w:val="%1."/>
      <w:lvlJc w:val="right"/>
      <w:pPr>
        <w:ind w:left="360" w:hanging="360"/>
      </w:pPr>
      <w:rPr>
        <w:b/>
        <w:sz w:val="24"/>
        <w:szCs w:val="24"/>
      </w:rPr>
    </w:lvl>
    <w:lvl w:ilvl="1" w:tplc="B57E3BFA">
      <w:start w:val="1"/>
      <w:numFmt w:val="upperLetter"/>
      <w:lvlText w:val="(%2)"/>
      <w:lvlJc w:val="left"/>
      <w:pPr>
        <w:ind w:left="1110" w:hanging="390"/>
      </w:pPr>
      <w:rPr>
        <w:rFonts w:eastAsia="宋体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604D51"/>
    <w:multiLevelType w:val="hybridMultilevel"/>
    <w:tmpl w:val="21AC3C2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B6F60B2"/>
    <w:multiLevelType w:val="hybridMultilevel"/>
    <w:tmpl w:val="8ED4FCC8"/>
    <w:lvl w:ilvl="0" w:tplc="F2789548">
      <w:start w:val="1"/>
      <w:numFmt w:val="upperRoman"/>
      <w:lvlText w:val="%1."/>
      <w:lvlJc w:val="right"/>
      <w:pPr>
        <w:ind w:left="360" w:hanging="360"/>
      </w:pPr>
      <w:rPr>
        <w:b/>
        <w:sz w:val="24"/>
        <w:szCs w:val="24"/>
      </w:rPr>
    </w:lvl>
    <w:lvl w:ilvl="1" w:tplc="B57E3BFA">
      <w:start w:val="1"/>
      <w:numFmt w:val="upperLetter"/>
      <w:lvlText w:val="(%2)"/>
      <w:lvlJc w:val="left"/>
      <w:pPr>
        <w:ind w:left="1110" w:hanging="390"/>
      </w:pPr>
      <w:rPr>
        <w:rFonts w:eastAsia="宋体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9"/>
  </w:num>
  <w:num w:numId="9">
    <w:abstractNumId w:val="13"/>
  </w:num>
  <w:num w:numId="10">
    <w:abstractNumId w:val="8"/>
  </w:num>
  <w:num w:numId="11">
    <w:abstractNumId w:val="1"/>
  </w:num>
  <w:num w:numId="12">
    <w:abstractNumId w:val="6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EC1"/>
    <w:rsid w:val="00052DA6"/>
    <w:rsid w:val="00070748"/>
    <w:rsid w:val="00083C3F"/>
    <w:rsid w:val="000A3A12"/>
    <w:rsid w:val="000C062C"/>
    <w:rsid w:val="00185F3E"/>
    <w:rsid w:val="001C5080"/>
    <w:rsid w:val="001F5C78"/>
    <w:rsid w:val="002034BB"/>
    <w:rsid w:val="00242E0D"/>
    <w:rsid w:val="0024764F"/>
    <w:rsid w:val="002A6D37"/>
    <w:rsid w:val="002A7498"/>
    <w:rsid w:val="00307100"/>
    <w:rsid w:val="00331D7F"/>
    <w:rsid w:val="00333A88"/>
    <w:rsid w:val="003B4965"/>
    <w:rsid w:val="00454969"/>
    <w:rsid w:val="0045759B"/>
    <w:rsid w:val="004F010E"/>
    <w:rsid w:val="00501632"/>
    <w:rsid w:val="0053686E"/>
    <w:rsid w:val="00542B29"/>
    <w:rsid w:val="0054524B"/>
    <w:rsid w:val="00556F81"/>
    <w:rsid w:val="005A5F66"/>
    <w:rsid w:val="005F537A"/>
    <w:rsid w:val="00612DA5"/>
    <w:rsid w:val="006430D7"/>
    <w:rsid w:val="00690D2D"/>
    <w:rsid w:val="006C3F9E"/>
    <w:rsid w:val="006D654E"/>
    <w:rsid w:val="00710527"/>
    <w:rsid w:val="00727764"/>
    <w:rsid w:val="007956FE"/>
    <w:rsid w:val="007A4CDC"/>
    <w:rsid w:val="007C352A"/>
    <w:rsid w:val="008246A9"/>
    <w:rsid w:val="00826F79"/>
    <w:rsid w:val="00835907"/>
    <w:rsid w:val="00903698"/>
    <w:rsid w:val="00927EC1"/>
    <w:rsid w:val="009359DE"/>
    <w:rsid w:val="00A26D37"/>
    <w:rsid w:val="00A26EB1"/>
    <w:rsid w:val="00BA02F9"/>
    <w:rsid w:val="00C04191"/>
    <w:rsid w:val="00C54DC2"/>
    <w:rsid w:val="00CB0FBF"/>
    <w:rsid w:val="00D512B5"/>
    <w:rsid w:val="00DA11BF"/>
    <w:rsid w:val="00E10A27"/>
    <w:rsid w:val="00E359EB"/>
    <w:rsid w:val="00E619A1"/>
    <w:rsid w:val="00EA2638"/>
    <w:rsid w:val="00EB2B86"/>
    <w:rsid w:val="00F1125D"/>
    <w:rsid w:val="00F1439F"/>
    <w:rsid w:val="00FB24F2"/>
    <w:rsid w:val="00FE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F068EF"/>
  <w15:docId w15:val="{52A4EA4C-C159-431C-B52C-79D51061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907"/>
    <w:pPr>
      <w:widowControl w:val="0"/>
    </w:pPr>
    <w:rPr>
      <w:rFonts w:ascii="Times New Roman" w:eastAsia="PMingLiU" w:hAnsi="Times New Roman" w:cs="Times New Roman"/>
      <w:sz w:val="24"/>
      <w:szCs w:val="20"/>
      <w:lang w:eastAsia="zh-TW"/>
    </w:rPr>
  </w:style>
  <w:style w:type="paragraph" w:styleId="2">
    <w:name w:val="heading 2"/>
    <w:basedOn w:val="a"/>
    <w:next w:val="a"/>
    <w:link w:val="20"/>
    <w:uiPriority w:val="9"/>
    <w:unhideWhenUsed/>
    <w:qFormat/>
    <w:rsid w:val="005F537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3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53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537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537A"/>
    <w:rPr>
      <w:sz w:val="18"/>
      <w:szCs w:val="18"/>
    </w:rPr>
  </w:style>
  <w:style w:type="paragraph" w:styleId="a7">
    <w:name w:val="List Paragraph"/>
    <w:basedOn w:val="a"/>
    <w:uiPriority w:val="34"/>
    <w:qFormat/>
    <w:rsid w:val="005F537A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5F537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F537A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5F537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pple-converted-space">
    <w:name w:val="apple-converted-space"/>
    <w:basedOn w:val="a0"/>
    <w:rsid w:val="00052DA6"/>
  </w:style>
  <w:style w:type="character" w:styleId="aa">
    <w:name w:val="Hyperlink"/>
    <w:basedOn w:val="a0"/>
    <w:uiPriority w:val="99"/>
    <w:unhideWhenUsed/>
    <w:rsid w:val="00C54D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ss.pku.edu.cn/cfp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EBC64-7AA5-4307-AC00-965C55CA6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Qiong Wu</dc:creator>
  <cp:keywords/>
  <dc:description/>
  <cp:lastModifiedBy>逸文</cp:lastModifiedBy>
  <cp:revision>4</cp:revision>
  <cp:lastPrinted>2021-04-26T11:55:00Z</cp:lastPrinted>
  <dcterms:created xsi:type="dcterms:W3CDTF">2021-08-17T05:00:00Z</dcterms:created>
  <dcterms:modified xsi:type="dcterms:W3CDTF">2021-08-18T03:01:00Z</dcterms:modified>
</cp:coreProperties>
</file>